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AD0" w:rsidRPr="00623064" w:rsidRDefault="00166AD0" w:rsidP="00166AD0">
      <w:pPr>
        <w:ind w:left="720"/>
        <w:jc w:val="right"/>
        <w:rPr>
          <w:rFonts w:asciiTheme="minorHAnsi" w:hAnsiTheme="minorHAnsi" w:cs="Arial"/>
          <w:b/>
          <w:noProof/>
          <w:spacing w:val="-3"/>
          <w:sz w:val="22"/>
          <w:szCs w:val="20"/>
        </w:rPr>
      </w:pPr>
      <w:r w:rsidRPr="00623064">
        <w:rPr>
          <w:rFonts w:asciiTheme="minorHAnsi" w:hAnsiTheme="minorHAnsi" w:cs="Arial"/>
          <w:b/>
          <w:noProof/>
          <w:spacing w:val="-3"/>
          <w:sz w:val="22"/>
          <w:szCs w:val="20"/>
        </w:rPr>
        <w:t>Please complete and submit this form</w:t>
      </w:r>
      <w:r>
        <w:rPr>
          <w:rFonts w:asciiTheme="minorHAnsi" w:hAnsiTheme="minorHAnsi" w:cs="Arial"/>
          <w:b/>
          <w:noProof/>
          <w:spacing w:val="-3"/>
          <w:sz w:val="22"/>
          <w:szCs w:val="20"/>
        </w:rPr>
        <w:t xml:space="preserve"> and applicable attachments</w:t>
      </w:r>
      <w:r w:rsidRPr="00623064">
        <w:rPr>
          <w:rFonts w:asciiTheme="minorHAnsi" w:hAnsiTheme="minorHAnsi" w:cs="Arial"/>
          <w:b/>
          <w:noProof/>
          <w:spacing w:val="-3"/>
          <w:sz w:val="22"/>
          <w:szCs w:val="20"/>
        </w:rPr>
        <w:t xml:space="preserve"> to</w:t>
      </w:r>
      <w:r>
        <w:rPr>
          <w:rFonts w:asciiTheme="minorHAnsi" w:hAnsiTheme="minorHAnsi" w:cs="Arial"/>
          <w:b/>
          <w:noProof/>
          <w:spacing w:val="-3"/>
          <w:sz w:val="22"/>
          <w:szCs w:val="20"/>
        </w:rPr>
        <w:t>:</w:t>
      </w:r>
    </w:p>
    <w:p w:rsidR="00166AD0" w:rsidRPr="003F1CC7" w:rsidRDefault="00166AD0" w:rsidP="00166AD0">
      <w:pPr>
        <w:ind w:left="720"/>
        <w:jc w:val="right"/>
        <w:rPr>
          <w:rFonts w:asciiTheme="minorHAnsi" w:hAnsiTheme="minorHAnsi" w:cs="Arial"/>
          <w:b/>
          <w:noProof/>
          <w:spacing w:val="-3"/>
          <w:sz w:val="22"/>
          <w:szCs w:val="20"/>
        </w:rPr>
      </w:pPr>
      <w:r w:rsidRPr="003F1CC7">
        <w:rPr>
          <w:rFonts w:asciiTheme="minorHAnsi" w:hAnsiTheme="minorHAnsi" w:cs="Arial"/>
          <w:b/>
          <w:noProof/>
          <w:spacing w:val="-3"/>
          <w:sz w:val="22"/>
          <w:szCs w:val="20"/>
        </w:rPr>
        <w:t xml:space="preserve">EMAIL: </w:t>
      </w:r>
      <w:r w:rsidR="00B906C8">
        <w:rPr>
          <w:rFonts w:asciiTheme="minorHAnsi" w:hAnsiTheme="minorHAnsi" w:cs="Arial"/>
          <w:b/>
          <w:noProof/>
          <w:spacing w:val="-3"/>
          <w:sz w:val="22"/>
          <w:szCs w:val="20"/>
        </w:rPr>
        <w:t>PaulaHaerr</w:t>
      </w:r>
      <w:r w:rsidRPr="003F1CC7">
        <w:rPr>
          <w:rFonts w:asciiTheme="minorHAnsi" w:hAnsiTheme="minorHAnsi" w:cs="Arial"/>
          <w:b/>
          <w:noProof/>
          <w:spacing w:val="-3"/>
          <w:sz w:val="22"/>
          <w:szCs w:val="20"/>
        </w:rPr>
        <w:t>@icbainc.com</w:t>
      </w:r>
    </w:p>
    <w:p w:rsidR="0068082A" w:rsidRPr="0068082A" w:rsidRDefault="0068082A" w:rsidP="0068082A">
      <w:pPr>
        <w:ind w:left="720"/>
        <w:jc w:val="right"/>
        <w:rPr>
          <w:rFonts w:asciiTheme="minorHAnsi" w:hAnsiTheme="minorHAnsi" w:cs="Arial"/>
          <w:noProof/>
          <w:spacing w:val="-3"/>
          <w:sz w:val="20"/>
          <w:szCs w:val="20"/>
        </w:rPr>
      </w:pPr>
      <w:r w:rsidRPr="0068082A">
        <w:rPr>
          <w:rFonts w:asciiTheme="minorHAnsi" w:hAnsiTheme="minorHAnsi" w:cs="Arial"/>
          <w:noProof/>
          <w:spacing w:val="-3"/>
          <w:sz w:val="20"/>
          <w:szCs w:val="20"/>
        </w:rPr>
        <w:t>Independent College Bookstore Association</w:t>
      </w:r>
    </w:p>
    <w:p w:rsidR="0068082A" w:rsidRPr="0068082A" w:rsidRDefault="0068082A" w:rsidP="0068082A">
      <w:pPr>
        <w:ind w:left="720"/>
        <w:jc w:val="right"/>
        <w:rPr>
          <w:rFonts w:asciiTheme="minorHAnsi" w:hAnsiTheme="minorHAnsi"/>
          <w:sz w:val="20"/>
          <w:szCs w:val="20"/>
        </w:rPr>
      </w:pPr>
      <w:r w:rsidRPr="0068082A">
        <w:rPr>
          <w:rFonts w:asciiTheme="minorHAnsi" w:hAnsiTheme="minorHAnsi"/>
          <w:sz w:val="20"/>
          <w:szCs w:val="20"/>
        </w:rPr>
        <w:t>134 N. LaSalle St. Suite 225, Chicago, IL 60602</w:t>
      </w:r>
    </w:p>
    <w:p w:rsidR="0068082A" w:rsidRDefault="0068082A" w:rsidP="00166AD0">
      <w:pPr>
        <w:ind w:left="720"/>
        <w:jc w:val="right"/>
        <w:rPr>
          <w:rFonts w:asciiTheme="minorHAnsi" w:hAnsiTheme="minorHAnsi"/>
          <w:sz w:val="20"/>
          <w:szCs w:val="20"/>
        </w:rPr>
      </w:pPr>
    </w:p>
    <w:p w:rsidR="00166AD0" w:rsidRPr="00623064" w:rsidRDefault="00166AD0" w:rsidP="00166AD0">
      <w:pPr>
        <w:ind w:left="720"/>
        <w:jc w:val="right"/>
        <w:rPr>
          <w:rFonts w:asciiTheme="minorHAnsi" w:hAnsiTheme="minorHAnsi" w:cs="Arial"/>
          <w:i/>
          <w:noProof/>
          <w:spacing w:val="-3"/>
          <w:sz w:val="22"/>
          <w:szCs w:val="20"/>
        </w:rPr>
      </w:pPr>
      <w:r>
        <w:rPr>
          <w:rFonts w:asciiTheme="minorHAnsi" w:hAnsiTheme="minorHAnsi" w:cs="Arial"/>
          <w:noProof/>
          <w:spacing w:val="-3"/>
          <w:sz w:val="22"/>
          <w:szCs w:val="20"/>
        </w:rPr>
        <w:t xml:space="preserve"> </w:t>
      </w:r>
    </w:p>
    <w:p w:rsidR="00F36C42" w:rsidRPr="006045FE" w:rsidRDefault="00BD628E" w:rsidP="008246E2">
      <w:pPr>
        <w:jc w:val="center"/>
        <w:outlineLvl w:val="0"/>
        <w:rPr>
          <w:rFonts w:asciiTheme="minorHAnsi" w:hAnsiTheme="minorHAnsi"/>
          <w:noProof/>
          <w:sz w:val="32"/>
          <w:szCs w:val="28"/>
        </w:rPr>
      </w:pPr>
      <w:r>
        <w:rPr>
          <w:rFonts w:asciiTheme="minorHAnsi" w:hAnsiTheme="minorHAnsi" w:cs="Arial"/>
          <w:b/>
          <w:noProof/>
          <w:spacing w:val="-3"/>
          <w:sz w:val="32"/>
          <w:szCs w:val="28"/>
        </w:rPr>
        <w:t>AN</w:t>
      </w:r>
      <w:bookmarkStart w:id="0" w:name="_GoBack"/>
      <w:bookmarkEnd w:id="0"/>
      <w:r>
        <w:rPr>
          <w:rFonts w:asciiTheme="minorHAnsi" w:hAnsiTheme="minorHAnsi" w:cs="Arial"/>
          <w:b/>
          <w:noProof/>
          <w:spacing w:val="-3"/>
          <w:sz w:val="32"/>
          <w:szCs w:val="28"/>
        </w:rPr>
        <w:t xml:space="preserve">NUAL VENDOR PARTNER (AVP) </w:t>
      </w:r>
      <w:r w:rsidR="00560515">
        <w:rPr>
          <w:rFonts w:asciiTheme="minorHAnsi" w:hAnsiTheme="minorHAnsi" w:cs="Arial"/>
          <w:b/>
          <w:noProof/>
          <w:spacing w:val="-3"/>
          <w:sz w:val="32"/>
          <w:szCs w:val="28"/>
        </w:rPr>
        <w:t>PROGRAM DETAILS</w:t>
      </w:r>
    </w:p>
    <w:p w:rsidR="00F36C42" w:rsidRPr="001848FD" w:rsidRDefault="00F36C42" w:rsidP="0077526B">
      <w:pPr>
        <w:tabs>
          <w:tab w:val="left" w:pos="2160"/>
          <w:tab w:val="left" w:pos="5760"/>
          <w:tab w:val="left" w:pos="10080"/>
        </w:tabs>
        <w:spacing w:line="360" w:lineRule="auto"/>
        <w:rPr>
          <w:rFonts w:asciiTheme="minorHAnsi" w:hAnsiTheme="minorHAnsi"/>
          <w:noProof/>
          <w:sz w:val="12"/>
          <w:szCs w:val="28"/>
        </w:rPr>
      </w:pPr>
    </w:p>
    <w:tbl>
      <w:tblPr>
        <w:tblW w:w="10440" w:type="dxa"/>
        <w:tblInd w:w="-90" w:type="dxa"/>
        <w:tblLayout w:type="fixed"/>
        <w:tblCellMar>
          <w:top w:w="15" w:type="dxa"/>
          <w:bottom w:w="15" w:type="dxa"/>
        </w:tblCellMar>
        <w:tblLook w:val="04A0" w:firstRow="1" w:lastRow="0" w:firstColumn="1" w:lastColumn="0" w:noHBand="0" w:noVBand="1"/>
      </w:tblPr>
      <w:tblGrid>
        <w:gridCol w:w="2358"/>
        <w:gridCol w:w="3217"/>
        <w:gridCol w:w="630"/>
        <w:gridCol w:w="4235"/>
      </w:tblGrid>
      <w:tr w:rsidR="00474918" w:rsidTr="00D4039A">
        <w:trPr>
          <w:trHeight w:val="288"/>
        </w:trPr>
        <w:tc>
          <w:tcPr>
            <w:tcW w:w="2358" w:type="dxa"/>
            <w:tcBorders>
              <w:right w:val="single" w:sz="4" w:space="0" w:color="auto"/>
            </w:tcBorders>
            <w:hideMark/>
          </w:tcPr>
          <w:p w:rsidR="00474918" w:rsidRDefault="00474918" w:rsidP="006B7358">
            <w:pPr>
              <w:rPr>
                <w:rFonts w:ascii="Calibri" w:hAnsi="Calibri" w:cs="Calibri"/>
                <w:b/>
                <w:bCs/>
                <w:color w:val="365F91"/>
                <w:sz w:val="22"/>
                <w:szCs w:val="22"/>
              </w:rPr>
            </w:pPr>
            <w:r>
              <w:rPr>
                <w:rFonts w:ascii="Calibri" w:hAnsi="Calibri" w:cs="Calibri"/>
                <w:b/>
                <w:bCs/>
                <w:color w:val="365F91"/>
                <w:sz w:val="22"/>
                <w:szCs w:val="22"/>
              </w:rPr>
              <w:t>Company Name</w:t>
            </w:r>
          </w:p>
        </w:tc>
        <w:tc>
          <w:tcPr>
            <w:tcW w:w="8082" w:type="dxa"/>
            <w:gridSpan w:val="3"/>
            <w:tcBorders>
              <w:top w:val="single" w:sz="4" w:space="0" w:color="auto"/>
              <w:left w:val="single" w:sz="4" w:space="0" w:color="auto"/>
              <w:bottom w:val="single" w:sz="4" w:space="0" w:color="auto"/>
              <w:right w:val="single" w:sz="4" w:space="0" w:color="auto"/>
            </w:tcBorders>
            <w:noWrap/>
          </w:tcPr>
          <w:p w:rsidR="00474918" w:rsidRPr="00474918" w:rsidRDefault="00474918" w:rsidP="006B7358">
            <w:pPr>
              <w:rPr>
                <w:rFonts w:ascii="Calibri" w:hAnsi="Calibri"/>
                <w:color w:val="000000"/>
                <w:sz w:val="22"/>
                <w:szCs w:val="22"/>
              </w:rPr>
            </w:pPr>
          </w:p>
        </w:tc>
      </w:tr>
      <w:tr w:rsidR="00474918" w:rsidTr="00D4039A">
        <w:trPr>
          <w:trHeight w:val="288"/>
        </w:trPr>
        <w:tc>
          <w:tcPr>
            <w:tcW w:w="2358" w:type="dxa"/>
            <w:tcBorders>
              <w:right w:val="single" w:sz="4" w:space="0" w:color="auto"/>
            </w:tcBorders>
            <w:hideMark/>
          </w:tcPr>
          <w:p w:rsidR="00474918" w:rsidRDefault="00474918" w:rsidP="006B7358">
            <w:pPr>
              <w:rPr>
                <w:rFonts w:ascii="Calibri" w:hAnsi="Calibri" w:cs="Calibri"/>
                <w:b/>
                <w:bCs/>
                <w:color w:val="365F91"/>
                <w:sz w:val="22"/>
                <w:szCs w:val="22"/>
              </w:rPr>
            </w:pPr>
            <w:r>
              <w:rPr>
                <w:rFonts w:ascii="Calibri" w:hAnsi="Calibri" w:cs="Calibri"/>
                <w:b/>
                <w:bCs/>
                <w:color w:val="365F91"/>
                <w:sz w:val="22"/>
                <w:szCs w:val="22"/>
              </w:rPr>
              <w:t>Order Address</w:t>
            </w:r>
            <w:r w:rsidR="00D4039A">
              <w:rPr>
                <w:rFonts w:ascii="Calibri" w:hAnsi="Calibri" w:cs="Calibri"/>
                <w:b/>
                <w:bCs/>
                <w:color w:val="365F91"/>
                <w:sz w:val="22"/>
                <w:szCs w:val="22"/>
              </w:rPr>
              <w:t>/City/ST</w:t>
            </w:r>
          </w:p>
        </w:tc>
        <w:tc>
          <w:tcPr>
            <w:tcW w:w="8082" w:type="dxa"/>
            <w:gridSpan w:val="3"/>
            <w:tcBorders>
              <w:top w:val="single" w:sz="4" w:space="0" w:color="auto"/>
              <w:left w:val="single" w:sz="4" w:space="0" w:color="auto"/>
              <w:bottom w:val="single" w:sz="4" w:space="0" w:color="auto"/>
              <w:right w:val="single" w:sz="4" w:space="0" w:color="auto"/>
            </w:tcBorders>
            <w:noWrap/>
            <w:hideMark/>
          </w:tcPr>
          <w:p w:rsidR="00474918" w:rsidRPr="00474918" w:rsidRDefault="00474918" w:rsidP="006B7358">
            <w:pPr>
              <w:rPr>
                <w:rFonts w:ascii="Calibri" w:hAnsi="Calibri"/>
                <w:color w:val="000000"/>
                <w:sz w:val="22"/>
                <w:szCs w:val="22"/>
              </w:rPr>
            </w:pPr>
          </w:p>
        </w:tc>
      </w:tr>
      <w:tr w:rsidR="00474918" w:rsidTr="00D4039A">
        <w:trPr>
          <w:trHeight w:val="288"/>
        </w:trPr>
        <w:tc>
          <w:tcPr>
            <w:tcW w:w="2358" w:type="dxa"/>
            <w:tcBorders>
              <w:right w:val="single" w:sz="4" w:space="0" w:color="auto"/>
            </w:tcBorders>
            <w:hideMark/>
          </w:tcPr>
          <w:p w:rsidR="00474918" w:rsidRDefault="00474918" w:rsidP="006B7358">
            <w:pPr>
              <w:rPr>
                <w:rFonts w:ascii="Calibri" w:hAnsi="Calibri" w:cs="Calibri"/>
                <w:b/>
                <w:bCs/>
                <w:color w:val="365F91"/>
                <w:sz w:val="22"/>
                <w:szCs w:val="22"/>
              </w:rPr>
            </w:pPr>
            <w:r>
              <w:rPr>
                <w:rFonts w:ascii="Calibri" w:hAnsi="Calibri" w:cs="Calibri"/>
                <w:b/>
                <w:bCs/>
                <w:color w:val="365F91"/>
                <w:sz w:val="22"/>
                <w:szCs w:val="22"/>
              </w:rPr>
              <w:t>Order Phone</w:t>
            </w:r>
          </w:p>
        </w:tc>
        <w:tc>
          <w:tcPr>
            <w:tcW w:w="3217" w:type="dxa"/>
            <w:tcBorders>
              <w:top w:val="single" w:sz="4" w:space="0" w:color="auto"/>
              <w:left w:val="single" w:sz="4" w:space="0" w:color="auto"/>
              <w:bottom w:val="single" w:sz="4" w:space="0" w:color="auto"/>
              <w:right w:val="single" w:sz="4" w:space="0" w:color="auto"/>
            </w:tcBorders>
            <w:noWrap/>
            <w:hideMark/>
          </w:tcPr>
          <w:p w:rsidR="00474918" w:rsidRPr="00474918" w:rsidRDefault="00474918" w:rsidP="006B7358">
            <w:pPr>
              <w:rPr>
                <w:rFonts w:ascii="Calibri" w:hAnsi="Calibri"/>
                <w:color w:val="000000"/>
                <w:sz w:val="22"/>
                <w:szCs w:val="22"/>
              </w:rPr>
            </w:pPr>
          </w:p>
        </w:tc>
        <w:tc>
          <w:tcPr>
            <w:tcW w:w="630" w:type="dxa"/>
            <w:tcBorders>
              <w:top w:val="single" w:sz="4" w:space="0" w:color="auto"/>
              <w:left w:val="single" w:sz="4" w:space="0" w:color="auto"/>
              <w:bottom w:val="single" w:sz="4" w:space="0" w:color="auto"/>
              <w:right w:val="single" w:sz="4" w:space="0" w:color="auto"/>
            </w:tcBorders>
            <w:hideMark/>
          </w:tcPr>
          <w:p w:rsidR="00474918" w:rsidRPr="00474918" w:rsidRDefault="00474918" w:rsidP="006B7358">
            <w:pPr>
              <w:rPr>
                <w:rFonts w:ascii="Calibri" w:hAnsi="Calibri" w:cs="Calibri"/>
                <w:b/>
                <w:bCs/>
                <w:color w:val="365F91"/>
                <w:sz w:val="22"/>
                <w:szCs w:val="22"/>
              </w:rPr>
            </w:pPr>
            <w:r w:rsidRPr="00474918">
              <w:rPr>
                <w:rFonts w:ascii="Calibri" w:hAnsi="Calibri" w:cs="Calibri"/>
                <w:b/>
                <w:bCs/>
                <w:color w:val="365F91"/>
                <w:sz w:val="22"/>
                <w:szCs w:val="22"/>
              </w:rPr>
              <w:t>Fax</w:t>
            </w:r>
          </w:p>
        </w:tc>
        <w:tc>
          <w:tcPr>
            <w:tcW w:w="4235" w:type="dxa"/>
            <w:tcBorders>
              <w:top w:val="single" w:sz="4" w:space="0" w:color="auto"/>
              <w:left w:val="single" w:sz="4" w:space="0" w:color="auto"/>
              <w:bottom w:val="single" w:sz="4" w:space="0" w:color="auto"/>
              <w:right w:val="single" w:sz="4" w:space="0" w:color="auto"/>
            </w:tcBorders>
            <w:noWrap/>
            <w:hideMark/>
          </w:tcPr>
          <w:p w:rsidR="00474918" w:rsidRPr="00474918" w:rsidRDefault="00474918" w:rsidP="006B7358">
            <w:pPr>
              <w:rPr>
                <w:rFonts w:ascii="Calibri" w:hAnsi="Calibri"/>
                <w:color w:val="000000"/>
                <w:sz w:val="22"/>
                <w:szCs w:val="22"/>
              </w:rPr>
            </w:pPr>
          </w:p>
        </w:tc>
      </w:tr>
      <w:tr w:rsidR="00474918" w:rsidTr="00D4039A">
        <w:trPr>
          <w:trHeight w:val="288"/>
        </w:trPr>
        <w:tc>
          <w:tcPr>
            <w:tcW w:w="2358" w:type="dxa"/>
            <w:tcBorders>
              <w:right w:val="single" w:sz="4" w:space="0" w:color="auto"/>
            </w:tcBorders>
            <w:hideMark/>
          </w:tcPr>
          <w:p w:rsidR="00474918" w:rsidRDefault="00474918" w:rsidP="006B7358">
            <w:pPr>
              <w:rPr>
                <w:rFonts w:ascii="Calibri" w:hAnsi="Calibri" w:cs="Calibri"/>
                <w:b/>
                <w:bCs/>
                <w:color w:val="365F91"/>
                <w:sz w:val="22"/>
                <w:szCs w:val="22"/>
              </w:rPr>
            </w:pPr>
            <w:r>
              <w:rPr>
                <w:rFonts w:ascii="Calibri" w:hAnsi="Calibri" w:cs="Calibri"/>
                <w:b/>
                <w:bCs/>
                <w:color w:val="365F91"/>
                <w:sz w:val="22"/>
                <w:szCs w:val="22"/>
              </w:rPr>
              <w:t>Order Email</w:t>
            </w:r>
          </w:p>
        </w:tc>
        <w:tc>
          <w:tcPr>
            <w:tcW w:w="8082" w:type="dxa"/>
            <w:gridSpan w:val="3"/>
            <w:tcBorders>
              <w:top w:val="single" w:sz="4" w:space="0" w:color="auto"/>
              <w:left w:val="single" w:sz="4" w:space="0" w:color="auto"/>
              <w:bottom w:val="single" w:sz="4" w:space="0" w:color="auto"/>
              <w:right w:val="single" w:sz="4" w:space="0" w:color="auto"/>
            </w:tcBorders>
            <w:noWrap/>
            <w:hideMark/>
          </w:tcPr>
          <w:p w:rsidR="00474918" w:rsidRPr="00474918" w:rsidRDefault="00474918" w:rsidP="006B7358">
            <w:pPr>
              <w:rPr>
                <w:rFonts w:ascii="Calibri" w:hAnsi="Calibri"/>
                <w:color w:val="000000"/>
                <w:sz w:val="22"/>
                <w:szCs w:val="22"/>
              </w:rPr>
            </w:pPr>
          </w:p>
        </w:tc>
      </w:tr>
      <w:tr w:rsidR="00474918" w:rsidTr="00D4039A">
        <w:trPr>
          <w:trHeight w:val="288"/>
        </w:trPr>
        <w:tc>
          <w:tcPr>
            <w:tcW w:w="2358" w:type="dxa"/>
            <w:tcBorders>
              <w:right w:val="single" w:sz="4" w:space="0" w:color="auto"/>
            </w:tcBorders>
            <w:hideMark/>
          </w:tcPr>
          <w:p w:rsidR="00474918" w:rsidRDefault="00474918" w:rsidP="006B7358">
            <w:pPr>
              <w:rPr>
                <w:rFonts w:ascii="Calibri" w:hAnsi="Calibri" w:cs="Calibri"/>
                <w:b/>
                <w:bCs/>
                <w:color w:val="365F91"/>
                <w:sz w:val="22"/>
                <w:szCs w:val="22"/>
              </w:rPr>
            </w:pPr>
            <w:r>
              <w:rPr>
                <w:rFonts w:ascii="Calibri" w:hAnsi="Calibri" w:cs="Calibri"/>
                <w:b/>
                <w:bCs/>
                <w:color w:val="365F91"/>
                <w:sz w:val="22"/>
                <w:szCs w:val="22"/>
              </w:rPr>
              <w:t>Website</w:t>
            </w:r>
          </w:p>
        </w:tc>
        <w:tc>
          <w:tcPr>
            <w:tcW w:w="8082" w:type="dxa"/>
            <w:gridSpan w:val="3"/>
            <w:tcBorders>
              <w:top w:val="single" w:sz="4" w:space="0" w:color="auto"/>
              <w:left w:val="single" w:sz="4" w:space="0" w:color="auto"/>
              <w:bottom w:val="single" w:sz="4" w:space="0" w:color="auto"/>
              <w:right w:val="single" w:sz="4" w:space="0" w:color="auto"/>
            </w:tcBorders>
            <w:noWrap/>
            <w:hideMark/>
          </w:tcPr>
          <w:p w:rsidR="00474918" w:rsidRPr="00474918" w:rsidRDefault="00474918" w:rsidP="006B7358">
            <w:pPr>
              <w:rPr>
                <w:rFonts w:ascii="Calibri" w:hAnsi="Calibri"/>
                <w:color w:val="000000"/>
                <w:sz w:val="22"/>
                <w:szCs w:val="22"/>
              </w:rPr>
            </w:pPr>
          </w:p>
        </w:tc>
      </w:tr>
      <w:tr w:rsidR="00474918" w:rsidTr="00D4039A">
        <w:trPr>
          <w:trHeight w:val="288"/>
        </w:trPr>
        <w:tc>
          <w:tcPr>
            <w:tcW w:w="2358" w:type="dxa"/>
            <w:tcBorders>
              <w:right w:val="single" w:sz="4" w:space="0" w:color="auto"/>
            </w:tcBorders>
            <w:hideMark/>
          </w:tcPr>
          <w:p w:rsidR="00474918" w:rsidRDefault="00474918" w:rsidP="006B7358">
            <w:pPr>
              <w:rPr>
                <w:rFonts w:ascii="Calibri" w:hAnsi="Calibri" w:cs="Calibri"/>
                <w:b/>
                <w:bCs/>
                <w:color w:val="365F91"/>
                <w:sz w:val="22"/>
                <w:szCs w:val="22"/>
              </w:rPr>
            </w:pPr>
            <w:r>
              <w:rPr>
                <w:rFonts w:ascii="Calibri" w:hAnsi="Calibri" w:cs="Calibri"/>
                <w:b/>
                <w:bCs/>
                <w:color w:val="365F91"/>
                <w:sz w:val="22"/>
                <w:szCs w:val="22"/>
              </w:rPr>
              <w:t>Facebook</w:t>
            </w:r>
          </w:p>
        </w:tc>
        <w:tc>
          <w:tcPr>
            <w:tcW w:w="8082" w:type="dxa"/>
            <w:gridSpan w:val="3"/>
            <w:tcBorders>
              <w:top w:val="single" w:sz="4" w:space="0" w:color="auto"/>
              <w:left w:val="single" w:sz="4" w:space="0" w:color="auto"/>
              <w:bottom w:val="single" w:sz="4" w:space="0" w:color="auto"/>
              <w:right w:val="single" w:sz="4" w:space="0" w:color="auto"/>
            </w:tcBorders>
            <w:noWrap/>
            <w:hideMark/>
          </w:tcPr>
          <w:p w:rsidR="00474918" w:rsidRPr="00474918" w:rsidRDefault="00474918" w:rsidP="006B7358">
            <w:pPr>
              <w:rPr>
                <w:rFonts w:ascii="Calibri" w:hAnsi="Calibri"/>
                <w:color w:val="000000"/>
                <w:sz w:val="22"/>
                <w:szCs w:val="22"/>
              </w:rPr>
            </w:pPr>
          </w:p>
        </w:tc>
      </w:tr>
      <w:tr w:rsidR="00474918" w:rsidTr="00D4039A">
        <w:trPr>
          <w:trHeight w:val="288"/>
        </w:trPr>
        <w:tc>
          <w:tcPr>
            <w:tcW w:w="2358" w:type="dxa"/>
            <w:tcBorders>
              <w:right w:val="single" w:sz="4" w:space="0" w:color="auto"/>
            </w:tcBorders>
            <w:hideMark/>
          </w:tcPr>
          <w:p w:rsidR="00474918" w:rsidRDefault="00474918" w:rsidP="006B7358">
            <w:pPr>
              <w:rPr>
                <w:rFonts w:ascii="Calibri" w:hAnsi="Calibri" w:cs="Calibri"/>
                <w:b/>
                <w:bCs/>
                <w:color w:val="365F91"/>
                <w:sz w:val="22"/>
                <w:szCs w:val="22"/>
              </w:rPr>
            </w:pPr>
            <w:r>
              <w:rPr>
                <w:rFonts w:ascii="Calibri" w:hAnsi="Calibri" w:cs="Calibri"/>
                <w:b/>
                <w:bCs/>
                <w:color w:val="365F91"/>
                <w:sz w:val="22"/>
                <w:szCs w:val="22"/>
              </w:rPr>
              <w:t>Other Social Media</w:t>
            </w:r>
          </w:p>
        </w:tc>
        <w:tc>
          <w:tcPr>
            <w:tcW w:w="8082" w:type="dxa"/>
            <w:gridSpan w:val="3"/>
            <w:tcBorders>
              <w:top w:val="single" w:sz="4" w:space="0" w:color="auto"/>
              <w:left w:val="single" w:sz="4" w:space="0" w:color="auto"/>
              <w:bottom w:val="single" w:sz="4" w:space="0" w:color="auto"/>
              <w:right w:val="single" w:sz="4" w:space="0" w:color="auto"/>
            </w:tcBorders>
            <w:noWrap/>
            <w:hideMark/>
          </w:tcPr>
          <w:p w:rsidR="00474918" w:rsidRPr="00474918" w:rsidRDefault="00474918" w:rsidP="006B7358">
            <w:pPr>
              <w:rPr>
                <w:rFonts w:ascii="Calibri" w:hAnsi="Calibri"/>
                <w:color w:val="000000"/>
                <w:sz w:val="22"/>
                <w:szCs w:val="22"/>
              </w:rPr>
            </w:pPr>
          </w:p>
        </w:tc>
      </w:tr>
    </w:tbl>
    <w:p w:rsidR="00166AD0" w:rsidRDefault="00166AD0" w:rsidP="006B7358">
      <w:pPr>
        <w:spacing w:before="120"/>
        <w:rPr>
          <w:rFonts w:asciiTheme="minorHAnsi" w:hAnsiTheme="minorHAnsi" w:cs="Arial"/>
          <w:bCs/>
          <w:noProof/>
          <w:spacing w:val="-3"/>
          <w:sz w:val="22"/>
          <w:szCs w:val="22"/>
        </w:rPr>
      </w:pPr>
    </w:p>
    <w:p w:rsidR="00401BEE" w:rsidRPr="006B7358" w:rsidRDefault="002C0473" w:rsidP="006B7358">
      <w:pPr>
        <w:spacing w:before="120"/>
        <w:rPr>
          <w:rFonts w:asciiTheme="minorHAnsi" w:hAnsiTheme="minorHAnsi" w:cs="Arial"/>
          <w:bCs/>
          <w:noProof/>
          <w:spacing w:val="-3"/>
          <w:sz w:val="22"/>
          <w:szCs w:val="22"/>
        </w:rPr>
      </w:pPr>
      <w:r w:rsidRPr="002C0473">
        <w:rPr>
          <w:rFonts w:asciiTheme="minorHAnsi" w:hAnsiTheme="minorHAnsi" w:cs="Arial"/>
          <w:bCs/>
          <w:noProof/>
          <w:spacing w:val="-3"/>
          <w:sz w:val="22"/>
          <w:szCs w:val="22"/>
        </w:rPr>
        <w:t xml:space="preserve">In order to </w:t>
      </w:r>
      <w:r w:rsidR="00BC1EDE">
        <w:rPr>
          <w:rFonts w:asciiTheme="minorHAnsi" w:hAnsiTheme="minorHAnsi" w:cs="Arial"/>
          <w:bCs/>
          <w:noProof/>
          <w:spacing w:val="-3"/>
          <w:sz w:val="22"/>
          <w:szCs w:val="22"/>
        </w:rPr>
        <w:t xml:space="preserve">assess the value of </w:t>
      </w:r>
      <w:r w:rsidR="00560515">
        <w:rPr>
          <w:rFonts w:asciiTheme="minorHAnsi" w:hAnsiTheme="minorHAnsi" w:cs="Arial"/>
          <w:bCs/>
          <w:noProof/>
          <w:spacing w:val="-3"/>
          <w:sz w:val="22"/>
          <w:szCs w:val="22"/>
        </w:rPr>
        <w:t>your</w:t>
      </w:r>
      <w:r w:rsidR="00F267B3">
        <w:rPr>
          <w:rFonts w:asciiTheme="minorHAnsi" w:hAnsiTheme="minorHAnsi" w:cs="Arial"/>
          <w:bCs/>
          <w:noProof/>
          <w:spacing w:val="-3"/>
          <w:sz w:val="22"/>
          <w:szCs w:val="22"/>
        </w:rPr>
        <w:t xml:space="preserve"> ICBA program</w:t>
      </w:r>
      <w:r w:rsidR="0001666B">
        <w:rPr>
          <w:rFonts w:asciiTheme="minorHAnsi" w:hAnsiTheme="minorHAnsi" w:cs="Arial"/>
          <w:bCs/>
          <w:noProof/>
          <w:spacing w:val="-3"/>
          <w:sz w:val="22"/>
          <w:szCs w:val="22"/>
        </w:rPr>
        <w:t xml:space="preserve"> offering</w:t>
      </w:r>
      <w:r w:rsidRPr="002C0473">
        <w:rPr>
          <w:rFonts w:asciiTheme="minorHAnsi" w:hAnsiTheme="minorHAnsi" w:cs="Arial"/>
          <w:bCs/>
          <w:noProof/>
          <w:spacing w:val="-3"/>
          <w:sz w:val="22"/>
          <w:szCs w:val="22"/>
        </w:rPr>
        <w:t xml:space="preserve">, </w:t>
      </w:r>
      <w:r w:rsidR="00717C85">
        <w:rPr>
          <w:rFonts w:asciiTheme="minorHAnsi" w:hAnsiTheme="minorHAnsi" w:cs="Arial"/>
          <w:bCs/>
          <w:noProof/>
          <w:spacing w:val="-3"/>
          <w:sz w:val="22"/>
          <w:szCs w:val="22"/>
        </w:rPr>
        <w:t>please provide the following information</w:t>
      </w:r>
      <w:r w:rsidRPr="002C0473">
        <w:rPr>
          <w:rFonts w:asciiTheme="minorHAnsi" w:hAnsiTheme="minorHAnsi" w:cs="Arial"/>
          <w:bCs/>
          <w:noProof/>
          <w:spacing w:val="-3"/>
          <w:sz w:val="22"/>
          <w:szCs w:val="22"/>
        </w:rPr>
        <w:t xml:space="preserve">. If </w:t>
      </w:r>
      <w:r w:rsidR="00BC1EDE">
        <w:rPr>
          <w:rFonts w:asciiTheme="minorHAnsi" w:hAnsiTheme="minorHAnsi" w:cs="Arial"/>
          <w:bCs/>
          <w:noProof/>
          <w:spacing w:val="-3"/>
          <w:sz w:val="22"/>
          <w:szCs w:val="22"/>
        </w:rPr>
        <w:t xml:space="preserve">a detail is </w:t>
      </w:r>
      <w:r w:rsidRPr="002C0473">
        <w:rPr>
          <w:rFonts w:asciiTheme="minorHAnsi" w:hAnsiTheme="minorHAnsi" w:cs="Arial"/>
          <w:bCs/>
          <w:noProof/>
          <w:spacing w:val="-3"/>
          <w:sz w:val="22"/>
          <w:szCs w:val="22"/>
        </w:rPr>
        <w:t xml:space="preserve">not applicable, </w:t>
      </w:r>
      <w:r w:rsidR="00BC1EDE">
        <w:rPr>
          <w:rFonts w:asciiTheme="minorHAnsi" w:hAnsiTheme="minorHAnsi" w:cs="Arial"/>
          <w:bCs/>
          <w:noProof/>
          <w:spacing w:val="-3"/>
          <w:sz w:val="22"/>
          <w:szCs w:val="22"/>
        </w:rPr>
        <w:t>enter</w:t>
      </w:r>
      <w:r w:rsidRPr="002C0473">
        <w:rPr>
          <w:rFonts w:asciiTheme="minorHAnsi" w:hAnsiTheme="minorHAnsi" w:cs="Arial"/>
          <w:bCs/>
          <w:noProof/>
          <w:spacing w:val="-3"/>
          <w:sz w:val="22"/>
          <w:szCs w:val="22"/>
        </w:rPr>
        <w:t xml:space="preserve"> </w:t>
      </w:r>
      <w:r w:rsidR="004674F5">
        <w:rPr>
          <w:rFonts w:asciiTheme="minorHAnsi" w:hAnsiTheme="minorHAnsi" w:cs="Arial"/>
          <w:bCs/>
          <w:noProof/>
          <w:spacing w:val="-3"/>
          <w:sz w:val="22"/>
          <w:szCs w:val="22"/>
        </w:rPr>
        <w:t>“</w:t>
      </w:r>
      <w:r w:rsidRPr="002C0473">
        <w:rPr>
          <w:rFonts w:asciiTheme="minorHAnsi" w:hAnsiTheme="minorHAnsi" w:cs="Arial"/>
          <w:bCs/>
          <w:noProof/>
          <w:spacing w:val="-3"/>
          <w:sz w:val="22"/>
          <w:szCs w:val="22"/>
        </w:rPr>
        <w:t>N/A</w:t>
      </w:r>
      <w:r w:rsidR="004674F5">
        <w:rPr>
          <w:rFonts w:asciiTheme="minorHAnsi" w:hAnsiTheme="minorHAnsi" w:cs="Arial"/>
          <w:bCs/>
          <w:noProof/>
          <w:spacing w:val="-3"/>
          <w:sz w:val="22"/>
          <w:szCs w:val="22"/>
        </w:rPr>
        <w:t>”</w:t>
      </w:r>
      <w:r w:rsidRPr="002C0473">
        <w:rPr>
          <w:rFonts w:asciiTheme="minorHAnsi" w:hAnsiTheme="minorHAnsi" w:cs="Arial"/>
          <w:bCs/>
          <w:noProof/>
          <w:spacing w:val="-3"/>
          <w:sz w:val="22"/>
          <w:szCs w:val="22"/>
        </w:rPr>
        <w:t xml:space="preserve"> in the cel</w:t>
      </w:r>
      <w:r w:rsidR="004674F5">
        <w:rPr>
          <w:rFonts w:asciiTheme="minorHAnsi" w:hAnsiTheme="minorHAnsi" w:cs="Arial"/>
          <w:bCs/>
          <w:noProof/>
          <w:spacing w:val="-3"/>
          <w:sz w:val="22"/>
          <w:szCs w:val="22"/>
        </w:rPr>
        <w:t xml:space="preserve">l. If ICBA terms are the same as Standard terms, </w:t>
      </w:r>
      <w:r w:rsidR="00BC1EDE">
        <w:rPr>
          <w:rFonts w:asciiTheme="minorHAnsi" w:hAnsiTheme="minorHAnsi" w:cs="Arial"/>
          <w:bCs/>
          <w:noProof/>
          <w:spacing w:val="-3"/>
          <w:sz w:val="22"/>
          <w:szCs w:val="22"/>
        </w:rPr>
        <w:t>enter</w:t>
      </w:r>
      <w:r w:rsidR="004674F5">
        <w:rPr>
          <w:rFonts w:asciiTheme="minorHAnsi" w:hAnsiTheme="minorHAnsi" w:cs="Arial"/>
          <w:bCs/>
          <w:noProof/>
          <w:spacing w:val="-3"/>
          <w:sz w:val="22"/>
          <w:szCs w:val="22"/>
        </w:rPr>
        <w:t xml:space="preserve"> details in both </w:t>
      </w:r>
      <w:r w:rsidR="00BC1EDE">
        <w:rPr>
          <w:rFonts w:asciiTheme="minorHAnsi" w:hAnsiTheme="minorHAnsi" w:cs="Arial"/>
          <w:bCs/>
          <w:noProof/>
          <w:spacing w:val="-3"/>
          <w:sz w:val="22"/>
          <w:szCs w:val="22"/>
        </w:rPr>
        <w:t>columns</w:t>
      </w:r>
      <w:r w:rsidR="004674F5">
        <w:rPr>
          <w:rFonts w:asciiTheme="minorHAnsi" w:hAnsiTheme="minorHAnsi" w:cs="Arial"/>
          <w:bCs/>
          <w:noProof/>
          <w:spacing w:val="-3"/>
          <w:sz w:val="22"/>
          <w:szCs w:val="22"/>
        </w:rPr>
        <w:t>.</w:t>
      </w:r>
      <w:r w:rsidR="00CA3F8D">
        <w:rPr>
          <w:rFonts w:asciiTheme="minorHAnsi" w:hAnsiTheme="minorHAnsi" w:cs="Arial"/>
          <w:bCs/>
          <w:noProof/>
          <w:spacing w:val="-3"/>
          <w:sz w:val="22"/>
          <w:szCs w:val="22"/>
        </w:rPr>
        <w:t xml:space="preserve"> </w:t>
      </w:r>
    </w:p>
    <w:tbl>
      <w:tblPr>
        <w:tblW w:w="10710" w:type="dxa"/>
        <w:tblCellMar>
          <w:top w:w="15" w:type="dxa"/>
          <w:bottom w:w="15" w:type="dxa"/>
        </w:tblCellMar>
        <w:tblLook w:val="04A0" w:firstRow="1" w:lastRow="0" w:firstColumn="1" w:lastColumn="0" w:noHBand="0" w:noVBand="1"/>
      </w:tblPr>
      <w:tblGrid>
        <w:gridCol w:w="2790"/>
        <w:gridCol w:w="986"/>
        <w:gridCol w:w="6574"/>
        <w:gridCol w:w="360"/>
      </w:tblGrid>
      <w:tr w:rsidR="00401BEE" w:rsidTr="00711EC8">
        <w:trPr>
          <w:trHeight w:val="576"/>
        </w:trPr>
        <w:tc>
          <w:tcPr>
            <w:tcW w:w="10710" w:type="dxa"/>
            <w:gridSpan w:val="4"/>
            <w:tcBorders>
              <w:top w:val="nil"/>
              <w:left w:val="nil"/>
              <w:right w:val="nil"/>
            </w:tcBorders>
            <w:vAlign w:val="bottom"/>
            <w:hideMark/>
          </w:tcPr>
          <w:p w:rsidR="00401BEE" w:rsidRDefault="00401BEE" w:rsidP="00D74545">
            <w:pPr>
              <w:rPr>
                <w:rFonts w:ascii="Calibri" w:hAnsi="Calibri" w:cs="Calibri"/>
                <w:color w:val="000000"/>
                <w:sz w:val="22"/>
                <w:szCs w:val="22"/>
              </w:rPr>
            </w:pPr>
            <w:r>
              <w:rPr>
                <w:rFonts w:ascii="Calibri" w:hAnsi="Calibri" w:cs="Calibri"/>
                <w:color w:val="000000"/>
                <w:sz w:val="22"/>
                <w:szCs w:val="22"/>
              </w:rPr>
              <w:t xml:space="preserve">Please describe the </w:t>
            </w:r>
            <w:r w:rsidRPr="006B7358">
              <w:rPr>
                <w:rFonts w:asciiTheme="minorHAnsi" w:hAnsiTheme="minorHAnsi" w:cs="Arial"/>
                <w:b/>
                <w:bCs/>
                <w:color w:val="365F91" w:themeColor="accent1" w:themeShade="BF"/>
                <w:sz w:val="22"/>
                <w:szCs w:val="20"/>
              </w:rPr>
              <w:t>VALUE PROPOSITION</w:t>
            </w:r>
            <w:r>
              <w:rPr>
                <w:rFonts w:ascii="Calibri" w:hAnsi="Calibri" w:cs="Calibri"/>
                <w:color w:val="000000"/>
                <w:sz w:val="22"/>
                <w:szCs w:val="22"/>
              </w:rPr>
              <w:t xml:space="preserve"> of your Program Offer for ICBA </w:t>
            </w:r>
            <w:r w:rsidR="00D74545">
              <w:rPr>
                <w:rFonts w:ascii="Calibri" w:hAnsi="Calibri" w:cs="Calibri"/>
                <w:color w:val="000000"/>
                <w:sz w:val="22"/>
                <w:szCs w:val="22"/>
              </w:rPr>
              <w:t>Members</w:t>
            </w:r>
            <w:r>
              <w:rPr>
                <w:rFonts w:ascii="Calibri" w:hAnsi="Calibri" w:cs="Calibri"/>
                <w:color w:val="000000"/>
                <w:sz w:val="22"/>
                <w:szCs w:val="22"/>
              </w:rPr>
              <w:t>.</w:t>
            </w:r>
            <w:r w:rsidR="00CA3F8D">
              <w:rPr>
                <w:rFonts w:ascii="Calibri" w:hAnsi="Calibri" w:cs="Calibri"/>
                <w:color w:val="000000"/>
                <w:sz w:val="22"/>
                <w:szCs w:val="22"/>
              </w:rPr>
              <w:t xml:space="preserve"> </w:t>
            </w:r>
            <w:r>
              <w:rPr>
                <w:rFonts w:ascii="Calibri" w:hAnsi="Calibri" w:cs="Calibri"/>
                <w:color w:val="000000"/>
                <w:sz w:val="22"/>
                <w:szCs w:val="22"/>
              </w:rPr>
              <w:t>Check all that apply:</w:t>
            </w:r>
          </w:p>
        </w:tc>
      </w:tr>
      <w:tr w:rsidR="00401BEE" w:rsidTr="00166AD0">
        <w:trPr>
          <w:gridAfter w:val="1"/>
          <w:wAfter w:w="360" w:type="dxa"/>
          <w:trHeight w:val="288"/>
        </w:trPr>
        <w:tc>
          <w:tcPr>
            <w:tcW w:w="2790" w:type="dxa"/>
            <w:tcBorders>
              <w:top w:val="nil"/>
              <w:left w:val="nil"/>
              <w:right w:val="nil"/>
            </w:tcBorders>
            <w:hideMark/>
          </w:tcPr>
          <w:p w:rsidR="00401BEE" w:rsidRDefault="00B36EC2" w:rsidP="006B7358">
            <w:pPr>
              <w:rPr>
                <w:rFonts w:ascii="MS Gothic" w:eastAsia="MS Gothic" w:hAnsi="MS Gothic" w:cs="Calibri"/>
                <w:color w:val="000000"/>
                <w:sz w:val="22"/>
                <w:szCs w:val="22"/>
              </w:rPr>
            </w:pPr>
            <w:sdt>
              <w:sdtPr>
                <w:rPr>
                  <w:rFonts w:ascii="MS Gothic" w:eastAsia="MS Gothic" w:hAnsi="MS Gothic" w:cs="Calibri" w:hint="eastAsia"/>
                  <w:color w:val="000000"/>
                  <w:sz w:val="22"/>
                  <w:szCs w:val="22"/>
                </w:rPr>
                <w:id w:val="2091582351"/>
                <w14:checkbox>
                  <w14:checked w14:val="0"/>
                  <w14:checkedState w14:val="2612" w14:font="MS Gothic"/>
                  <w14:uncheckedState w14:val="2610" w14:font="MS Gothic"/>
                </w14:checkbox>
              </w:sdtPr>
              <w:sdtEndPr/>
              <w:sdtContent>
                <w:r w:rsidR="00711EC8">
                  <w:rPr>
                    <w:rFonts w:ascii="MS Gothic" w:eastAsia="MS Gothic" w:hAnsi="MS Gothic" w:cs="Calibri" w:hint="eastAsia"/>
                    <w:color w:val="000000"/>
                    <w:sz w:val="22"/>
                    <w:szCs w:val="22"/>
                  </w:rPr>
                  <w:t>☐</w:t>
                </w:r>
              </w:sdtContent>
            </w:sdt>
            <w:r w:rsidR="00401BEE">
              <w:rPr>
                <w:rStyle w:val="font231"/>
                <w:rFonts w:eastAsia="MS Gothic"/>
              </w:rPr>
              <w:t xml:space="preserve"> Discount on entire line</w:t>
            </w:r>
          </w:p>
        </w:tc>
        <w:tc>
          <w:tcPr>
            <w:tcW w:w="986" w:type="dxa"/>
            <w:tcBorders>
              <w:top w:val="nil"/>
              <w:left w:val="nil"/>
              <w:right w:val="nil"/>
            </w:tcBorders>
            <w:noWrap/>
            <w:hideMark/>
          </w:tcPr>
          <w:p w:rsidR="00401BEE" w:rsidRDefault="00401BEE" w:rsidP="006B7358">
            <w:pPr>
              <w:rPr>
                <w:rFonts w:ascii="Calibri" w:hAnsi="Calibri" w:cs="Calibri"/>
                <w:color w:val="000000"/>
                <w:sz w:val="22"/>
                <w:szCs w:val="22"/>
              </w:rPr>
            </w:pPr>
            <w:r>
              <w:rPr>
                <w:rFonts w:ascii="Calibri" w:hAnsi="Calibri" w:cs="Calibri"/>
                <w:color w:val="000000"/>
                <w:sz w:val="22"/>
                <w:szCs w:val="22"/>
              </w:rPr>
              <w:t>Specify</w:t>
            </w:r>
          </w:p>
        </w:tc>
        <w:tc>
          <w:tcPr>
            <w:tcW w:w="6574" w:type="dxa"/>
            <w:tcBorders>
              <w:top w:val="nil"/>
              <w:left w:val="nil"/>
              <w:bottom w:val="single" w:sz="4" w:space="0" w:color="auto"/>
              <w:right w:val="nil"/>
            </w:tcBorders>
            <w:noWrap/>
            <w:hideMark/>
          </w:tcPr>
          <w:p w:rsidR="006B7358" w:rsidRDefault="006B7358" w:rsidP="00711EC8">
            <w:pPr>
              <w:rPr>
                <w:rFonts w:ascii="Calibri" w:hAnsi="Calibri" w:cs="Calibri"/>
                <w:color w:val="000000"/>
                <w:sz w:val="22"/>
                <w:szCs w:val="22"/>
              </w:rPr>
            </w:pPr>
          </w:p>
        </w:tc>
      </w:tr>
      <w:tr w:rsidR="00711EC8" w:rsidTr="00166AD0">
        <w:trPr>
          <w:gridAfter w:val="1"/>
          <w:wAfter w:w="360" w:type="dxa"/>
          <w:trHeight w:val="288"/>
        </w:trPr>
        <w:tc>
          <w:tcPr>
            <w:tcW w:w="2790" w:type="dxa"/>
            <w:tcBorders>
              <w:top w:val="nil"/>
              <w:left w:val="nil"/>
              <w:right w:val="nil"/>
            </w:tcBorders>
            <w:hideMark/>
          </w:tcPr>
          <w:p w:rsidR="00711EC8" w:rsidRDefault="00B36EC2" w:rsidP="006B7358">
            <w:pPr>
              <w:rPr>
                <w:rFonts w:ascii="MS Gothic" w:eastAsia="MS Gothic" w:hAnsi="MS Gothic" w:cs="Calibri"/>
                <w:color w:val="000000"/>
                <w:sz w:val="22"/>
                <w:szCs w:val="22"/>
              </w:rPr>
            </w:pPr>
            <w:sdt>
              <w:sdtPr>
                <w:rPr>
                  <w:rFonts w:ascii="MS Gothic" w:eastAsia="MS Gothic" w:hAnsi="MS Gothic" w:cs="Calibri" w:hint="eastAsia"/>
                  <w:color w:val="000000"/>
                  <w:sz w:val="22"/>
                  <w:szCs w:val="22"/>
                </w:rPr>
                <w:id w:val="208924894"/>
                <w14:checkbox>
                  <w14:checked w14:val="0"/>
                  <w14:checkedState w14:val="2612" w14:font="MS Gothic"/>
                  <w14:uncheckedState w14:val="2610" w14:font="MS Gothic"/>
                </w14:checkbox>
              </w:sdtPr>
              <w:sdtEndPr/>
              <w:sdtContent>
                <w:r w:rsidR="00711EC8">
                  <w:rPr>
                    <w:rFonts w:ascii="MS Gothic" w:eastAsia="MS Gothic" w:hAnsi="MS Gothic" w:cs="Calibri" w:hint="eastAsia"/>
                    <w:color w:val="000000"/>
                    <w:sz w:val="22"/>
                    <w:szCs w:val="22"/>
                  </w:rPr>
                  <w:t>☐</w:t>
                </w:r>
              </w:sdtContent>
            </w:sdt>
            <w:r w:rsidR="00711EC8">
              <w:rPr>
                <w:rStyle w:val="font231"/>
                <w:rFonts w:eastAsia="MS Gothic"/>
              </w:rPr>
              <w:t xml:space="preserve"> Discount on some items</w:t>
            </w:r>
          </w:p>
        </w:tc>
        <w:tc>
          <w:tcPr>
            <w:tcW w:w="986" w:type="dxa"/>
            <w:tcBorders>
              <w:top w:val="nil"/>
              <w:left w:val="nil"/>
              <w:right w:val="nil"/>
            </w:tcBorders>
            <w:noWrap/>
            <w:hideMark/>
          </w:tcPr>
          <w:p w:rsidR="00711EC8" w:rsidRDefault="00711EC8" w:rsidP="006B7358">
            <w:pPr>
              <w:rPr>
                <w:rFonts w:ascii="Calibri" w:hAnsi="Calibri" w:cs="Calibri"/>
                <w:color w:val="000000"/>
                <w:sz w:val="22"/>
                <w:szCs w:val="22"/>
              </w:rPr>
            </w:pPr>
            <w:r>
              <w:rPr>
                <w:rFonts w:ascii="Calibri" w:hAnsi="Calibri" w:cs="Calibri"/>
                <w:color w:val="000000"/>
                <w:sz w:val="22"/>
                <w:szCs w:val="22"/>
              </w:rPr>
              <w:t>Specify</w:t>
            </w:r>
          </w:p>
        </w:tc>
        <w:tc>
          <w:tcPr>
            <w:tcW w:w="6574" w:type="dxa"/>
            <w:tcBorders>
              <w:top w:val="nil"/>
              <w:left w:val="nil"/>
              <w:bottom w:val="single" w:sz="4" w:space="0" w:color="auto"/>
              <w:right w:val="nil"/>
            </w:tcBorders>
            <w:noWrap/>
            <w:hideMark/>
          </w:tcPr>
          <w:p w:rsidR="00711EC8" w:rsidRDefault="00711EC8" w:rsidP="00711EC8">
            <w:pPr>
              <w:rPr>
                <w:rFonts w:ascii="Calibri" w:hAnsi="Calibri" w:cs="Calibri"/>
                <w:color w:val="000000"/>
                <w:sz w:val="22"/>
                <w:szCs w:val="22"/>
              </w:rPr>
            </w:pPr>
          </w:p>
        </w:tc>
      </w:tr>
      <w:tr w:rsidR="00711EC8" w:rsidTr="00166AD0">
        <w:trPr>
          <w:gridAfter w:val="1"/>
          <w:wAfter w:w="360" w:type="dxa"/>
          <w:trHeight w:val="288"/>
        </w:trPr>
        <w:tc>
          <w:tcPr>
            <w:tcW w:w="2790" w:type="dxa"/>
            <w:tcBorders>
              <w:top w:val="nil"/>
              <w:left w:val="nil"/>
              <w:right w:val="nil"/>
            </w:tcBorders>
            <w:hideMark/>
          </w:tcPr>
          <w:p w:rsidR="00711EC8" w:rsidRDefault="00B36EC2" w:rsidP="006B7358">
            <w:pPr>
              <w:rPr>
                <w:rFonts w:ascii="MS Gothic" w:eastAsia="MS Gothic" w:hAnsi="MS Gothic" w:cs="Calibri"/>
                <w:color w:val="000000"/>
                <w:sz w:val="22"/>
                <w:szCs w:val="22"/>
              </w:rPr>
            </w:pPr>
            <w:sdt>
              <w:sdtPr>
                <w:rPr>
                  <w:rFonts w:ascii="MS Gothic" w:eastAsia="MS Gothic" w:hAnsi="MS Gothic" w:cs="Calibri" w:hint="eastAsia"/>
                  <w:color w:val="000000"/>
                  <w:sz w:val="22"/>
                  <w:szCs w:val="22"/>
                </w:rPr>
                <w:id w:val="-266232173"/>
                <w14:checkbox>
                  <w14:checked w14:val="0"/>
                  <w14:checkedState w14:val="2612" w14:font="MS Gothic"/>
                  <w14:uncheckedState w14:val="2610" w14:font="MS Gothic"/>
                </w14:checkbox>
              </w:sdtPr>
              <w:sdtEndPr/>
              <w:sdtContent>
                <w:r w:rsidR="00711EC8">
                  <w:rPr>
                    <w:rFonts w:ascii="MS Gothic" w:eastAsia="MS Gothic" w:hAnsi="MS Gothic" w:cs="Calibri" w:hint="eastAsia"/>
                    <w:color w:val="000000"/>
                    <w:sz w:val="22"/>
                    <w:szCs w:val="22"/>
                  </w:rPr>
                  <w:t>☐</w:t>
                </w:r>
              </w:sdtContent>
            </w:sdt>
            <w:r w:rsidR="00711EC8">
              <w:rPr>
                <w:rStyle w:val="font231"/>
                <w:rFonts w:eastAsia="MS Gothic"/>
              </w:rPr>
              <w:t xml:space="preserve"> Better Terms</w:t>
            </w:r>
          </w:p>
        </w:tc>
        <w:tc>
          <w:tcPr>
            <w:tcW w:w="986" w:type="dxa"/>
            <w:tcBorders>
              <w:top w:val="nil"/>
              <w:left w:val="nil"/>
              <w:right w:val="nil"/>
            </w:tcBorders>
            <w:noWrap/>
            <w:hideMark/>
          </w:tcPr>
          <w:p w:rsidR="00711EC8" w:rsidRDefault="00711EC8" w:rsidP="006B7358">
            <w:pPr>
              <w:rPr>
                <w:rFonts w:ascii="Calibri" w:hAnsi="Calibri" w:cs="Calibri"/>
                <w:color w:val="000000"/>
                <w:sz w:val="22"/>
                <w:szCs w:val="22"/>
              </w:rPr>
            </w:pPr>
            <w:r>
              <w:rPr>
                <w:rFonts w:ascii="Calibri" w:hAnsi="Calibri" w:cs="Calibri"/>
                <w:color w:val="000000"/>
                <w:sz w:val="22"/>
                <w:szCs w:val="22"/>
              </w:rPr>
              <w:t>Specify</w:t>
            </w:r>
          </w:p>
        </w:tc>
        <w:tc>
          <w:tcPr>
            <w:tcW w:w="6574" w:type="dxa"/>
            <w:tcBorders>
              <w:top w:val="nil"/>
              <w:left w:val="nil"/>
              <w:bottom w:val="single" w:sz="4" w:space="0" w:color="auto"/>
              <w:right w:val="nil"/>
            </w:tcBorders>
            <w:noWrap/>
            <w:hideMark/>
          </w:tcPr>
          <w:p w:rsidR="00711EC8" w:rsidRDefault="00711EC8" w:rsidP="00711EC8">
            <w:pPr>
              <w:rPr>
                <w:rFonts w:ascii="Calibri" w:hAnsi="Calibri" w:cs="Calibri"/>
                <w:color w:val="000000"/>
                <w:sz w:val="22"/>
                <w:szCs w:val="22"/>
              </w:rPr>
            </w:pPr>
          </w:p>
        </w:tc>
      </w:tr>
      <w:tr w:rsidR="00711EC8" w:rsidTr="00166AD0">
        <w:trPr>
          <w:gridAfter w:val="1"/>
          <w:wAfter w:w="360" w:type="dxa"/>
          <w:trHeight w:val="288"/>
        </w:trPr>
        <w:tc>
          <w:tcPr>
            <w:tcW w:w="2790" w:type="dxa"/>
            <w:tcBorders>
              <w:top w:val="nil"/>
              <w:left w:val="nil"/>
              <w:right w:val="nil"/>
            </w:tcBorders>
            <w:hideMark/>
          </w:tcPr>
          <w:p w:rsidR="00711EC8" w:rsidRDefault="00B36EC2" w:rsidP="006B7358">
            <w:pPr>
              <w:rPr>
                <w:rFonts w:ascii="MS Gothic" w:eastAsia="MS Gothic" w:hAnsi="MS Gothic" w:cs="Calibri"/>
                <w:color w:val="000000"/>
                <w:sz w:val="22"/>
                <w:szCs w:val="22"/>
              </w:rPr>
            </w:pPr>
            <w:sdt>
              <w:sdtPr>
                <w:rPr>
                  <w:rFonts w:ascii="MS Gothic" w:eastAsia="MS Gothic" w:hAnsi="MS Gothic" w:cs="Calibri" w:hint="eastAsia"/>
                  <w:color w:val="000000"/>
                  <w:sz w:val="22"/>
                  <w:szCs w:val="22"/>
                </w:rPr>
                <w:id w:val="2115698492"/>
                <w14:checkbox>
                  <w14:checked w14:val="0"/>
                  <w14:checkedState w14:val="2612" w14:font="MS Gothic"/>
                  <w14:uncheckedState w14:val="2610" w14:font="MS Gothic"/>
                </w14:checkbox>
              </w:sdtPr>
              <w:sdtEndPr/>
              <w:sdtContent>
                <w:r w:rsidR="00711EC8">
                  <w:rPr>
                    <w:rFonts w:ascii="MS Gothic" w:eastAsia="MS Gothic" w:hAnsi="MS Gothic" w:cs="Calibri" w:hint="eastAsia"/>
                    <w:color w:val="000000"/>
                    <w:sz w:val="22"/>
                    <w:szCs w:val="22"/>
                  </w:rPr>
                  <w:t>☐</w:t>
                </w:r>
              </w:sdtContent>
            </w:sdt>
            <w:r w:rsidR="00711EC8">
              <w:rPr>
                <w:rStyle w:val="font231"/>
                <w:rFonts w:eastAsia="MS Gothic"/>
              </w:rPr>
              <w:t xml:space="preserve"> Reduced Minimums</w:t>
            </w:r>
          </w:p>
        </w:tc>
        <w:tc>
          <w:tcPr>
            <w:tcW w:w="986" w:type="dxa"/>
            <w:tcBorders>
              <w:top w:val="nil"/>
              <w:left w:val="nil"/>
              <w:right w:val="nil"/>
            </w:tcBorders>
            <w:noWrap/>
            <w:hideMark/>
          </w:tcPr>
          <w:p w:rsidR="00711EC8" w:rsidRDefault="00711EC8" w:rsidP="006B7358">
            <w:pPr>
              <w:rPr>
                <w:rFonts w:ascii="Calibri" w:hAnsi="Calibri" w:cs="Calibri"/>
                <w:color w:val="000000"/>
                <w:sz w:val="22"/>
                <w:szCs w:val="22"/>
              </w:rPr>
            </w:pPr>
            <w:r>
              <w:rPr>
                <w:rFonts w:ascii="Calibri" w:hAnsi="Calibri" w:cs="Calibri"/>
                <w:color w:val="000000"/>
                <w:sz w:val="22"/>
                <w:szCs w:val="22"/>
              </w:rPr>
              <w:t>Specify</w:t>
            </w:r>
          </w:p>
        </w:tc>
        <w:tc>
          <w:tcPr>
            <w:tcW w:w="6574" w:type="dxa"/>
            <w:tcBorders>
              <w:top w:val="nil"/>
              <w:left w:val="nil"/>
              <w:bottom w:val="single" w:sz="4" w:space="0" w:color="auto"/>
              <w:right w:val="nil"/>
            </w:tcBorders>
            <w:noWrap/>
            <w:hideMark/>
          </w:tcPr>
          <w:p w:rsidR="00711EC8" w:rsidRDefault="00711EC8" w:rsidP="00711EC8">
            <w:pPr>
              <w:rPr>
                <w:rFonts w:ascii="Calibri" w:hAnsi="Calibri" w:cs="Calibri"/>
                <w:color w:val="000000"/>
                <w:sz w:val="22"/>
                <w:szCs w:val="22"/>
              </w:rPr>
            </w:pPr>
          </w:p>
        </w:tc>
      </w:tr>
      <w:tr w:rsidR="00711EC8" w:rsidTr="00166AD0">
        <w:trPr>
          <w:gridAfter w:val="1"/>
          <w:wAfter w:w="360" w:type="dxa"/>
          <w:trHeight w:val="288"/>
        </w:trPr>
        <w:tc>
          <w:tcPr>
            <w:tcW w:w="2790" w:type="dxa"/>
            <w:tcBorders>
              <w:top w:val="nil"/>
              <w:left w:val="nil"/>
              <w:right w:val="nil"/>
            </w:tcBorders>
            <w:hideMark/>
          </w:tcPr>
          <w:p w:rsidR="00711EC8" w:rsidRDefault="00B36EC2" w:rsidP="006B7358">
            <w:pPr>
              <w:rPr>
                <w:rFonts w:ascii="MS Gothic" w:eastAsia="MS Gothic" w:hAnsi="MS Gothic" w:cs="Calibri"/>
                <w:color w:val="000000"/>
                <w:sz w:val="22"/>
                <w:szCs w:val="22"/>
              </w:rPr>
            </w:pPr>
            <w:sdt>
              <w:sdtPr>
                <w:rPr>
                  <w:rFonts w:ascii="MS Gothic" w:eastAsia="MS Gothic" w:hAnsi="MS Gothic" w:cs="Calibri" w:hint="eastAsia"/>
                  <w:color w:val="000000"/>
                  <w:sz w:val="22"/>
                  <w:szCs w:val="22"/>
                </w:rPr>
                <w:id w:val="-1722280887"/>
                <w14:checkbox>
                  <w14:checked w14:val="0"/>
                  <w14:checkedState w14:val="2612" w14:font="MS Gothic"/>
                  <w14:uncheckedState w14:val="2610" w14:font="MS Gothic"/>
                </w14:checkbox>
              </w:sdtPr>
              <w:sdtEndPr/>
              <w:sdtContent>
                <w:r w:rsidR="00711EC8">
                  <w:rPr>
                    <w:rFonts w:ascii="MS Gothic" w:eastAsia="MS Gothic" w:hAnsi="MS Gothic" w:cs="Calibri" w:hint="eastAsia"/>
                    <w:color w:val="000000"/>
                    <w:sz w:val="22"/>
                    <w:szCs w:val="22"/>
                  </w:rPr>
                  <w:t>☐</w:t>
                </w:r>
              </w:sdtContent>
            </w:sdt>
            <w:r w:rsidR="00711EC8">
              <w:rPr>
                <w:rStyle w:val="font231"/>
                <w:rFonts w:eastAsia="MS Gothic"/>
              </w:rPr>
              <w:t xml:space="preserve"> Other incentives</w:t>
            </w:r>
          </w:p>
        </w:tc>
        <w:tc>
          <w:tcPr>
            <w:tcW w:w="986" w:type="dxa"/>
            <w:tcBorders>
              <w:top w:val="nil"/>
              <w:left w:val="nil"/>
              <w:right w:val="nil"/>
            </w:tcBorders>
            <w:noWrap/>
            <w:hideMark/>
          </w:tcPr>
          <w:p w:rsidR="00711EC8" w:rsidRDefault="00711EC8" w:rsidP="006B7358">
            <w:pPr>
              <w:rPr>
                <w:rFonts w:ascii="Calibri" w:hAnsi="Calibri" w:cs="Calibri"/>
                <w:color w:val="000000"/>
                <w:sz w:val="22"/>
                <w:szCs w:val="22"/>
              </w:rPr>
            </w:pPr>
            <w:r>
              <w:rPr>
                <w:rFonts w:ascii="Calibri" w:hAnsi="Calibri" w:cs="Calibri"/>
                <w:color w:val="000000"/>
                <w:sz w:val="22"/>
                <w:szCs w:val="22"/>
              </w:rPr>
              <w:t>Specify</w:t>
            </w:r>
          </w:p>
        </w:tc>
        <w:tc>
          <w:tcPr>
            <w:tcW w:w="6574" w:type="dxa"/>
            <w:tcBorders>
              <w:top w:val="nil"/>
              <w:left w:val="nil"/>
              <w:bottom w:val="single" w:sz="4" w:space="0" w:color="auto"/>
              <w:right w:val="nil"/>
            </w:tcBorders>
            <w:noWrap/>
            <w:hideMark/>
          </w:tcPr>
          <w:p w:rsidR="00711EC8" w:rsidRDefault="00711EC8" w:rsidP="00711EC8">
            <w:pPr>
              <w:rPr>
                <w:rFonts w:ascii="Calibri" w:hAnsi="Calibri" w:cs="Calibri"/>
                <w:color w:val="000000"/>
                <w:sz w:val="22"/>
                <w:szCs w:val="22"/>
              </w:rPr>
            </w:pPr>
          </w:p>
        </w:tc>
      </w:tr>
    </w:tbl>
    <w:p w:rsidR="002C0473" w:rsidRDefault="002C0473" w:rsidP="00497FEC">
      <w:pPr>
        <w:spacing w:before="120"/>
        <w:rPr>
          <w:rFonts w:asciiTheme="minorHAnsi" w:hAnsiTheme="minorHAnsi" w:cs="Arial"/>
          <w:bCs/>
          <w:noProof/>
          <w:spacing w:val="-3"/>
          <w:sz w:val="22"/>
          <w:szCs w:val="22"/>
        </w:rPr>
      </w:pPr>
    </w:p>
    <w:tbl>
      <w:tblPr>
        <w:tblW w:w="10350" w:type="dxa"/>
        <w:tblLook w:val="04A0" w:firstRow="1" w:lastRow="0" w:firstColumn="1" w:lastColumn="0" w:noHBand="0" w:noVBand="1"/>
      </w:tblPr>
      <w:tblGrid>
        <w:gridCol w:w="4230"/>
        <w:gridCol w:w="2880"/>
        <w:gridCol w:w="271"/>
        <w:gridCol w:w="2969"/>
      </w:tblGrid>
      <w:tr w:rsidR="00BC1EDE" w:rsidRPr="00BC1EDE" w:rsidTr="00166AD0">
        <w:trPr>
          <w:trHeight w:val="320"/>
        </w:trPr>
        <w:tc>
          <w:tcPr>
            <w:tcW w:w="4230" w:type="dxa"/>
            <w:tcBorders>
              <w:top w:val="nil"/>
              <w:left w:val="nil"/>
              <w:bottom w:val="nil"/>
              <w:right w:val="nil"/>
            </w:tcBorders>
            <w:shd w:val="clear" w:color="auto" w:fill="auto"/>
            <w:noWrap/>
            <w:hideMark/>
          </w:tcPr>
          <w:p w:rsidR="00BC1EDE" w:rsidRPr="00BC1EDE" w:rsidRDefault="00BC1EDE" w:rsidP="00BC1EDE">
            <w:pPr>
              <w:rPr>
                <w:b/>
                <w:color w:val="1F497D" w:themeColor="text2"/>
                <w:sz w:val="22"/>
                <w:szCs w:val="22"/>
              </w:rPr>
            </w:pPr>
            <w:r w:rsidRPr="00BC1EDE">
              <w:rPr>
                <w:rFonts w:asciiTheme="minorHAnsi" w:hAnsiTheme="minorHAnsi" w:cs="Arial"/>
                <w:b/>
                <w:bCs/>
                <w:color w:val="365F91" w:themeColor="accent1" w:themeShade="BF"/>
                <w:sz w:val="22"/>
                <w:szCs w:val="22"/>
              </w:rPr>
              <w:t>Program Terms &amp; Policies</w:t>
            </w:r>
          </w:p>
        </w:tc>
        <w:tc>
          <w:tcPr>
            <w:tcW w:w="2880" w:type="dxa"/>
            <w:tcBorders>
              <w:top w:val="nil"/>
              <w:left w:val="nil"/>
              <w:right w:val="nil"/>
            </w:tcBorders>
            <w:shd w:val="clear" w:color="auto" w:fill="auto"/>
            <w:hideMark/>
          </w:tcPr>
          <w:p w:rsidR="00BC1EDE" w:rsidRPr="00BC1EDE" w:rsidRDefault="00BC1EDE" w:rsidP="00BC1EDE">
            <w:pPr>
              <w:jc w:val="center"/>
              <w:rPr>
                <w:rFonts w:ascii="Calibri" w:hAnsi="Calibri"/>
                <w:b/>
                <w:bCs/>
                <w:color w:val="1F497D" w:themeColor="text2"/>
                <w:sz w:val="22"/>
                <w:szCs w:val="22"/>
              </w:rPr>
            </w:pPr>
            <w:r w:rsidRPr="00BC1EDE">
              <w:rPr>
                <w:rFonts w:ascii="Calibri" w:hAnsi="Calibri"/>
                <w:b/>
                <w:bCs/>
                <w:color w:val="1F497D" w:themeColor="text2"/>
                <w:sz w:val="22"/>
                <w:szCs w:val="22"/>
              </w:rPr>
              <w:t>ICBA</w:t>
            </w:r>
          </w:p>
        </w:tc>
        <w:tc>
          <w:tcPr>
            <w:tcW w:w="271" w:type="dxa"/>
            <w:tcBorders>
              <w:top w:val="nil"/>
              <w:left w:val="nil"/>
              <w:bottom w:val="nil"/>
              <w:right w:val="nil"/>
            </w:tcBorders>
            <w:shd w:val="clear" w:color="auto" w:fill="auto"/>
            <w:noWrap/>
            <w:hideMark/>
          </w:tcPr>
          <w:p w:rsidR="00BC1EDE" w:rsidRPr="00BC1EDE" w:rsidRDefault="00BC1EDE" w:rsidP="00BC1EDE">
            <w:pPr>
              <w:jc w:val="center"/>
              <w:rPr>
                <w:rFonts w:ascii="Calibri" w:hAnsi="Calibri"/>
                <w:b/>
                <w:bCs/>
                <w:color w:val="1F497D" w:themeColor="text2"/>
                <w:sz w:val="22"/>
                <w:szCs w:val="22"/>
              </w:rPr>
            </w:pPr>
          </w:p>
        </w:tc>
        <w:tc>
          <w:tcPr>
            <w:tcW w:w="2969" w:type="dxa"/>
            <w:tcBorders>
              <w:top w:val="nil"/>
              <w:left w:val="nil"/>
              <w:bottom w:val="nil"/>
              <w:right w:val="nil"/>
            </w:tcBorders>
            <w:shd w:val="clear" w:color="auto" w:fill="auto"/>
            <w:hideMark/>
          </w:tcPr>
          <w:p w:rsidR="00BC1EDE" w:rsidRPr="00BC1EDE" w:rsidRDefault="00BC1EDE" w:rsidP="00BC1EDE">
            <w:pPr>
              <w:jc w:val="center"/>
              <w:rPr>
                <w:rFonts w:ascii="Calibri" w:hAnsi="Calibri"/>
                <w:b/>
                <w:bCs/>
                <w:color w:val="1F497D" w:themeColor="text2"/>
                <w:sz w:val="22"/>
                <w:szCs w:val="22"/>
              </w:rPr>
            </w:pPr>
            <w:r w:rsidRPr="00BC1EDE">
              <w:rPr>
                <w:rFonts w:ascii="Calibri" w:hAnsi="Calibri"/>
                <w:b/>
                <w:bCs/>
                <w:color w:val="1F497D" w:themeColor="text2"/>
                <w:sz w:val="22"/>
                <w:szCs w:val="22"/>
              </w:rPr>
              <w:t>Standard</w:t>
            </w:r>
          </w:p>
        </w:tc>
      </w:tr>
      <w:tr w:rsidR="00BA6864" w:rsidTr="00166AD0">
        <w:trPr>
          <w:trHeight w:val="320"/>
        </w:trPr>
        <w:tc>
          <w:tcPr>
            <w:tcW w:w="4230" w:type="dxa"/>
            <w:tcBorders>
              <w:top w:val="nil"/>
              <w:left w:val="nil"/>
              <w:bottom w:val="nil"/>
              <w:right w:val="nil"/>
            </w:tcBorders>
            <w:shd w:val="clear" w:color="auto" w:fill="auto"/>
            <w:noWrap/>
            <w:hideMark/>
          </w:tcPr>
          <w:p w:rsidR="00BA6864" w:rsidRPr="00BC1EDE" w:rsidRDefault="00BA6864" w:rsidP="00BC1EDE">
            <w:pPr>
              <w:rPr>
                <w:rFonts w:ascii="Calibri" w:hAnsi="Calibri"/>
                <w:color w:val="000000"/>
                <w:sz w:val="22"/>
              </w:rPr>
            </w:pPr>
            <w:r w:rsidRPr="00BC1EDE">
              <w:rPr>
                <w:rFonts w:ascii="Calibri" w:hAnsi="Calibri"/>
                <w:bCs/>
                <w:color w:val="000000"/>
                <w:sz w:val="22"/>
              </w:rPr>
              <w:t>Payment Terms</w:t>
            </w:r>
          </w:p>
        </w:tc>
        <w:tc>
          <w:tcPr>
            <w:tcW w:w="2880" w:type="dxa"/>
            <w:tcBorders>
              <w:top w:val="nil"/>
              <w:left w:val="nil"/>
              <w:bottom w:val="single" w:sz="4" w:space="0" w:color="auto"/>
              <w:right w:val="nil"/>
            </w:tcBorders>
            <w:shd w:val="clear" w:color="auto" w:fill="auto"/>
            <w:hideMark/>
          </w:tcPr>
          <w:p w:rsidR="00BA6864" w:rsidRPr="00BC1EDE" w:rsidRDefault="00BA6864" w:rsidP="00BC1EDE">
            <w:pPr>
              <w:rPr>
                <w:rFonts w:ascii="Calibri" w:hAnsi="Calibri"/>
                <w:color w:val="000000"/>
                <w:sz w:val="22"/>
                <w:szCs w:val="22"/>
              </w:rPr>
            </w:pPr>
            <w:r w:rsidRPr="00BC1EDE">
              <w:rPr>
                <w:rFonts w:ascii="Calibri" w:hAnsi="Calibri"/>
                <w:color w:val="000000"/>
                <w:sz w:val="22"/>
                <w:szCs w:val="22"/>
              </w:rPr>
              <w:t> </w:t>
            </w:r>
          </w:p>
        </w:tc>
        <w:tc>
          <w:tcPr>
            <w:tcW w:w="271" w:type="dxa"/>
            <w:tcBorders>
              <w:top w:val="nil"/>
              <w:left w:val="nil"/>
              <w:bottom w:val="nil"/>
              <w:right w:val="nil"/>
            </w:tcBorders>
            <w:shd w:val="clear" w:color="auto" w:fill="auto"/>
            <w:noWrap/>
            <w:hideMark/>
          </w:tcPr>
          <w:p w:rsidR="00BA6864" w:rsidRPr="00BC1EDE" w:rsidRDefault="00BA6864" w:rsidP="00BC1EDE">
            <w:pPr>
              <w:rPr>
                <w:rFonts w:ascii="Calibri" w:hAnsi="Calibri"/>
                <w:color w:val="000000"/>
                <w:sz w:val="22"/>
                <w:szCs w:val="22"/>
              </w:rPr>
            </w:pPr>
          </w:p>
        </w:tc>
        <w:tc>
          <w:tcPr>
            <w:tcW w:w="2969" w:type="dxa"/>
            <w:tcBorders>
              <w:top w:val="nil"/>
              <w:left w:val="nil"/>
              <w:bottom w:val="single" w:sz="4" w:space="0" w:color="auto"/>
              <w:right w:val="nil"/>
            </w:tcBorders>
            <w:shd w:val="clear" w:color="auto" w:fill="auto"/>
            <w:hideMark/>
          </w:tcPr>
          <w:p w:rsidR="00BA6864" w:rsidRPr="00BC1EDE" w:rsidRDefault="00BA6864" w:rsidP="00BC1EDE">
            <w:pPr>
              <w:rPr>
                <w:rFonts w:ascii="Calibri" w:hAnsi="Calibri"/>
                <w:color w:val="000000"/>
                <w:sz w:val="22"/>
                <w:szCs w:val="22"/>
              </w:rPr>
            </w:pPr>
            <w:r w:rsidRPr="00BC1EDE">
              <w:rPr>
                <w:rFonts w:ascii="Calibri" w:hAnsi="Calibri"/>
                <w:color w:val="000000"/>
                <w:sz w:val="22"/>
                <w:szCs w:val="22"/>
              </w:rPr>
              <w:t> </w:t>
            </w:r>
          </w:p>
        </w:tc>
      </w:tr>
      <w:tr w:rsidR="00BA6864" w:rsidTr="00166AD0">
        <w:trPr>
          <w:trHeight w:val="320"/>
        </w:trPr>
        <w:tc>
          <w:tcPr>
            <w:tcW w:w="4230" w:type="dxa"/>
            <w:tcBorders>
              <w:top w:val="nil"/>
              <w:left w:val="nil"/>
              <w:bottom w:val="nil"/>
              <w:right w:val="nil"/>
            </w:tcBorders>
            <w:shd w:val="clear" w:color="auto" w:fill="auto"/>
            <w:noWrap/>
            <w:hideMark/>
          </w:tcPr>
          <w:p w:rsidR="00BA6864" w:rsidRPr="00BC1EDE" w:rsidRDefault="00BA6864" w:rsidP="00BC1EDE">
            <w:pPr>
              <w:rPr>
                <w:rFonts w:ascii="Calibri" w:hAnsi="Calibri"/>
                <w:bCs/>
                <w:color w:val="000000"/>
                <w:sz w:val="22"/>
              </w:rPr>
            </w:pPr>
            <w:r w:rsidRPr="00BC1EDE">
              <w:rPr>
                <w:rFonts w:ascii="Calibri" w:hAnsi="Calibri"/>
                <w:bCs/>
                <w:color w:val="000000"/>
                <w:sz w:val="22"/>
              </w:rPr>
              <w:t>Minimum Order ($ or units)</w:t>
            </w:r>
          </w:p>
        </w:tc>
        <w:tc>
          <w:tcPr>
            <w:tcW w:w="2880" w:type="dxa"/>
            <w:tcBorders>
              <w:top w:val="nil"/>
              <w:left w:val="nil"/>
              <w:bottom w:val="single" w:sz="4" w:space="0" w:color="auto"/>
              <w:right w:val="nil"/>
            </w:tcBorders>
            <w:shd w:val="clear" w:color="auto" w:fill="auto"/>
            <w:hideMark/>
          </w:tcPr>
          <w:p w:rsidR="00BA6864" w:rsidRPr="00BD628E" w:rsidRDefault="00BA6864" w:rsidP="00BC1EDE">
            <w:pPr>
              <w:rPr>
                <w:rFonts w:ascii="Calibri" w:hAnsi="Calibri"/>
                <w:color w:val="000000"/>
                <w:sz w:val="22"/>
                <w:szCs w:val="22"/>
              </w:rPr>
            </w:pPr>
            <w:r w:rsidRPr="00BD628E">
              <w:rPr>
                <w:rFonts w:ascii="Calibri" w:hAnsi="Calibri"/>
                <w:color w:val="000000"/>
                <w:sz w:val="22"/>
                <w:szCs w:val="22"/>
              </w:rPr>
              <w:t> </w:t>
            </w:r>
          </w:p>
        </w:tc>
        <w:tc>
          <w:tcPr>
            <w:tcW w:w="271" w:type="dxa"/>
            <w:tcBorders>
              <w:top w:val="nil"/>
              <w:left w:val="nil"/>
              <w:right w:val="nil"/>
            </w:tcBorders>
            <w:shd w:val="clear" w:color="auto" w:fill="auto"/>
            <w:noWrap/>
            <w:hideMark/>
          </w:tcPr>
          <w:p w:rsidR="00BA6864" w:rsidRPr="00BC1EDE" w:rsidRDefault="00BA6864" w:rsidP="00BC1EDE">
            <w:pPr>
              <w:rPr>
                <w:rFonts w:ascii="Calibri" w:hAnsi="Calibri"/>
                <w:color w:val="000000"/>
                <w:sz w:val="22"/>
                <w:szCs w:val="22"/>
              </w:rPr>
            </w:pPr>
          </w:p>
        </w:tc>
        <w:tc>
          <w:tcPr>
            <w:tcW w:w="2969" w:type="dxa"/>
            <w:tcBorders>
              <w:top w:val="nil"/>
              <w:left w:val="nil"/>
              <w:bottom w:val="single" w:sz="4" w:space="0" w:color="auto"/>
              <w:right w:val="nil"/>
            </w:tcBorders>
            <w:shd w:val="clear" w:color="auto" w:fill="auto"/>
            <w:hideMark/>
          </w:tcPr>
          <w:p w:rsidR="00BA6864" w:rsidRPr="00BC1EDE" w:rsidRDefault="00BA6864" w:rsidP="00BC1EDE">
            <w:pPr>
              <w:rPr>
                <w:rFonts w:ascii="Calibri" w:hAnsi="Calibri"/>
                <w:color w:val="000000"/>
                <w:sz w:val="22"/>
                <w:szCs w:val="22"/>
              </w:rPr>
            </w:pPr>
            <w:r w:rsidRPr="00BC1EDE">
              <w:rPr>
                <w:rFonts w:ascii="Calibri" w:hAnsi="Calibri"/>
                <w:color w:val="000000"/>
                <w:sz w:val="22"/>
                <w:szCs w:val="22"/>
              </w:rPr>
              <w:t> </w:t>
            </w:r>
          </w:p>
        </w:tc>
      </w:tr>
      <w:tr w:rsidR="00BA6864" w:rsidTr="00166AD0">
        <w:trPr>
          <w:trHeight w:val="320"/>
        </w:trPr>
        <w:tc>
          <w:tcPr>
            <w:tcW w:w="4230" w:type="dxa"/>
            <w:tcBorders>
              <w:top w:val="nil"/>
              <w:left w:val="nil"/>
              <w:bottom w:val="nil"/>
              <w:right w:val="nil"/>
            </w:tcBorders>
            <w:shd w:val="clear" w:color="auto" w:fill="auto"/>
            <w:noWrap/>
            <w:hideMark/>
          </w:tcPr>
          <w:p w:rsidR="00BA6864" w:rsidRPr="00BC1EDE" w:rsidRDefault="00BA6864" w:rsidP="00BC1EDE">
            <w:pPr>
              <w:rPr>
                <w:rFonts w:ascii="Calibri" w:hAnsi="Calibri"/>
                <w:bCs/>
                <w:color w:val="000000"/>
                <w:sz w:val="22"/>
              </w:rPr>
            </w:pPr>
            <w:r w:rsidRPr="00BC1EDE">
              <w:rPr>
                <w:rFonts w:ascii="Calibri" w:hAnsi="Calibri"/>
                <w:bCs/>
                <w:color w:val="000000"/>
                <w:sz w:val="22"/>
              </w:rPr>
              <w:t>Freight Terms (contiguous US)</w:t>
            </w:r>
          </w:p>
        </w:tc>
        <w:tc>
          <w:tcPr>
            <w:tcW w:w="2880" w:type="dxa"/>
            <w:tcBorders>
              <w:left w:val="nil"/>
              <w:bottom w:val="single" w:sz="4" w:space="0" w:color="auto"/>
              <w:right w:val="nil"/>
            </w:tcBorders>
            <w:shd w:val="clear" w:color="auto" w:fill="auto"/>
            <w:hideMark/>
          </w:tcPr>
          <w:p w:rsidR="00BA6864" w:rsidRPr="00BC1EDE" w:rsidRDefault="00BA6864" w:rsidP="00BC1EDE">
            <w:pPr>
              <w:rPr>
                <w:rFonts w:ascii="Calibri" w:hAnsi="Calibri"/>
                <w:color w:val="000000"/>
                <w:sz w:val="22"/>
                <w:szCs w:val="22"/>
              </w:rPr>
            </w:pPr>
            <w:r w:rsidRPr="00BC1EDE">
              <w:rPr>
                <w:rFonts w:ascii="Calibri" w:hAnsi="Calibri"/>
                <w:color w:val="000000"/>
                <w:sz w:val="22"/>
                <w:szCs w:val="22"/>
              </w:rPr>
              <w:t> </w:t>
            </w:r>
          </w:p>
        </w:tc>
        <w:tc>
          <w:tcPr>
            <w:tcW w:w="271" w:type="dxa"/>
            <w:tcBorders>
              <w:left w:val="nil"/>
              <w:bottom w:val="nil"/>
              <w:right w:val="nil"/>
            </w:tcBorders>
            <w:shd w:val="clear" w:color="auto" w:fill="auto"/>
            <w:noWrap/>
            <w:hideMark/>
          </w:tcPr>
          <w:p w:rsidR="00BA6864" w:rsidRPr="00BC1EDE" w:rsidRDefault="00BA6864" w:rsidP="00BC1EDE">
            <w:pPr>
              <w:rPr>
                <w:rFonts w:ascii="Calibri" w:hAnsi="Calibri"/>
                <w:color w:val="000000"/>
                <w:sz w:val="22"/>
                <w:szCs w:val="22"/>
              </w:rPr>
            </w:pPr>
          </w:p>
        </w:tc>
        <w:tc>
          <w:tcPr>
            <w:tcW w:w="2969" w:type="dxa"/>
            <w:tcBorders>
              <w:left w:val="nil"/>
              <w:bottom w:val="single" w:sz="4" w:space="0" w:color="auto"/>
              <w:right w:val="nil"/>
            </w:tcBorders>
            <w:shd w:val="clear" w:color="auto" w:fill="auto"/>
            <w:hideMark/>
          </w:tcPr>
          <w:p w:rsidR="00BA6864" w:rsidRPr="00BC1EDE" w:rsidRDefault="00BA6864" w:rsidP="00BC1EDE">
            <w:pPr>
              <w:rPr>
                <w:rFonts w:ascii="Calibri" w:hAnsi="Calibri"/>
                <w:color w:val="000000"/>
                <w:sz w:val="22"/>
                <w:szCs w:val="22"/>
              </w:rPr>
            </w:pPr>
            <w:r w:rsidRPr="00BC1EDE">
              <w:rPr>
                <w:rFonts w:ascii="Calibri" w:hAnsi="Calibri"/>
                <w:color w:val="000000"/>
                <w:sz w:val="22"/>
                <w:szCs w:val="22"/>
              </w:rPr>
              <w:t> </w:t>
            </w:r>
          </w:p>
        </w:tc>
      </w:tr>
      <w:tr w:rsidR="00BA6864" w:rsidTr="00166AD0">
        <w:trPr>
          <w:trHeight w:val="320"/>
        </w:trPr>
        <w:tc>
          <w:tcPr>
            <w:tcW w:w="4230" w:type="dxa"/>
            <w:tcBorders>
              <w:top w:val="nil"/>
              <w:left w:val="nil"/>
              <w:bottom w:val="nil"/>
              <w:right w:val="nil"/>
            </w:tcBorders>
            <w:shd w:val="clear" w:color="auto" w:fill="auto"/>
            <w:noWrap/>
            <w:hideMark/>
          </w:tcPr>
          <w:p w:rsidR="00BA6864" w:rsidRPr="00BC1EDE" w:rsidRDefault="00BA6864" w:rsidP="00BC1EDE">
            <w:pPr>
              <w:rPr>
                <w:rFonts w:ascii="Calibri" w:hAnsi="Calibri"/>
                <w:bCs/>
                <w:color w:val="000000"/>
                <w:sz w:val="22"/>
              </w:rPr>
            </w:pPr>
            <w:r w:rsidRPr="00BC1EDE">
              <w:rPr>
                <w:rFonts w:ascii="Calibri" w:hAnsi="Calibri"/>
                <w:bCs/>
                <w:color w:val="000000"/>
                <w:sz w:val="22"/>
              </w:rPr>
              <w:t>Freight Terms (Alaska &amp; Hawaii)</w:t>
            </w:r>
          </w:p>
        </w:tc>
        <w:tc>
          <w:tcPr>
            <w:tcW w:w="2880" w:type="dxa"/>
            <w:tcBorders>
              <w:left w:val="nil"/>
              <w:bottom w:val="single" w:sz="4" w:space="0" w:color="auto"/>
              <w:right w:val="nil"/>
            </w:tcBorders>
            <w:shd w:val="clear" w:color="auto" w:fill="auto"/>
            <w:hideMark/>
          </w:tcPr>
          <w:p w:rsidR="00BA6864" w:rsidRPr="00BC1EDE" w:rsidRDefault="00BA6864" w:rsidP="00BC1EDE">
            <w:pPr>
              <w:rPr>
                <w:rFonts w:ascii="Calibri" w:hAnsi="Calibri"/>
                <w:color w:val="000000"/>
                <w:sz w:val="22"/>
                <w:szCs w:val="22"/>
              </w:rPr>
            </w:pPr>
            <w:r w:rsidRPr="00BC1EDE">
              <w:rPr>
                <w:rFonts w:ascii="Calibri" w:hAnsi="Calibri"/>
                <w:color w:val="000000"/>
                <w:sz w:val="22"/>
                <w:szCs w:val="22"/>
              </w:rPr>
              <w:t> </w:t>
            </w:r>
          </w:p>
        </w:tc>
        <w:tc>
          <w:tcPr>
            <w:tcW w:w="271" w:type="dxa"/>
            <w:tcBorders>
              <w:left w:val="nil"/>
              <w:bottom w:val="nil"/>
              <w:right w:val="nil"/>
            </w:tcBorders>
            <w:shd w:val="clear" w:color="auto" w:fill="auto"/>
            <w:noWrap/>
            <w:hideMark/>
          </w:tcPr>
          <w:p w:rsidR="00BA6864" w:rsidRPr="00BC1EDE" w:rsidRDefault="00BA6864" w:rsidP="00BC1EDE">
            <w:pPr>
              <w:rPr>
                <w:rFonts w:ascii="Calibri" w:hAnsi="Calibri"/>
                <w:color w:val="000000"/>
                <w:sz w:val="22"/>
                <w:szCs w:val="22"/>
              </w:rPr>
            </w:pPr>
          </w:p>
        </w:tc>
        <w:tc>
          <w:tcPr>
            <w:tcW w:w="2969" w:type="dxa"/>
            <w:tcBorders>
              <w:left w:val="nil"/>
              <w:bottom w:val="single" w:sz="4" w:space="0" w:color="auto"/>
              <w:right w:val="nil"/>
            </w:tcBorders>
            <w:shd w:val="clear" w:color="auto" w:fill="auto"/>
            <w:hideMark/>
          </w:tcPr>
          <w:p w:rsidR="00BA6864" w:rsidRPr="00BC1EDE" w:rsidRDefault="00BA6864" w:rsidP="00BC1EDE">
            <w:pPr>
              <w:rPr>
                <w:rFonts w:ascii="Calibri" w:hAnsi="Calibri"/>
                <w:color w:val="000000"/>
                <w:sz w:val="22"/>
                <w:szCs w:val="22"/>
              </w:rPr>
            </w:pPr>
            <w:r w:rsidRPr="00BC1EDE">
              <w:rPr>
                <w:rFonts w:ascii="Calibri" w:hAnsi="Calibri"/>
                <w:color w:val="000000"/>
                <w:sz w:val="22"/>
                <w:szCs w:val="22"/>
              </w:rPr>
              <w:t> </w:t>
            </w:r>
          </w:p>
        </w:tc>
      </w:tr>
      <w:tr w:rsidR="00BA6864" w:rsidTr="00166AD0">
        <w:trPr>
          <w:trHeight w:val="320"/>
        </w:trPr>
        <w:tc>
          <w:tcPr>
            <w:tcW w:w="4230" w:type="dxa"/>
            <w:tcBorders>
              <w:top w:val="nil"/>
              <w:left w:val="nil"/>
              <w:bottom w:val="nil"/>
              <w:right w:val="nil"/>
            </w:tcBorders>
            <w:shd w:val="clear" w:color="auto" w:fill="auto"/>
            <w:noWrap/>
            <w:hideMark/>
          </w:tcPr>
          <w:p w:rsidR="00BA6864" w:rsidRPr="00BC1EDE" w:rsidRDefault="00BA6864" w:rsidP="00BC1EDE">
            <w:pPr>
              <w:rPr>
                <w:rFonts w:ascii="Calibri" w:hAnsi="Calibri"/>
                <w:bCs/>
                <w:color w:val="000000"/>
                <w:sz w:val="22"/>
              </w:rPr>
            </w:pPr>
            <w:r w:rsidRPr="00BC1EDE">
              <w:rPr>
                <w:rFonts w:ascii="Calibri" w:hAnsi="Calibri"/>
                <w:bCs/>
                <w:color w:val="000000"/>
                <w:sz w:val="22"/>
              </w:rPr>
              <w:t>Shipping Location(s)</w:t>
            </w:r>
          </w:p>
        </w:tc>
        <w:tc>
          <w:tcPr>
            <w:tcW w:w="2880" w:type="dxa"/>
            <w:tcBorders>
              <w:left w:val="nil"/>
              <w:bottom w:val="single" w:sz="4" w:space="0" w:color="auto"/>
              <w:right w:val="nil"/>
            </w:tcBorders>
            <w:shd w:val="clear" w:color="auto" w:fill="auto"/>
            <w:hideMark/>
          </w:tcPr>
          <w:p w:rsidR="00BA6864" w:rsidRPr="00BC1EDE" w:rsidRDefault="00BA6864" w:rsidP="00BC1EDE">
            <w:pPr>
              <w:rPr>
                <w:rFonts w:ascii="Calibri" w:hAnsi="Calibri"/>
                <w:color w:val="000000"/>
                <w:sz w:val="22"/>
                <w:szCs w:val="22"/>
              </w:rPr>
            </w:pPr>
            <w:r w:rsidRPr="00BC1EDE">
              <w:rPr>
                <w:rFonts w:ascii="Calibri" w:hAnsi="Calibri"/>
                <w:color w:val="000000"/>
                <w:sz w:val="22"/>
                <w:szCs w:val="22"/>
              </w:rPr>
              <w:t> </w:t>
            </w:r>
          </w:p>
        </w:tc>
        <w:tc>
          <w:tcPr>
            <w:tcW w:w="271" w:type="dxa"/>
            <w:tcBorders>
              <w:left w:val="nil"/>
              <w:bottom w:val="nil"/>
              <w:right w:val="nil"/>
            </w:tcBorders>
            <w:shd w:val="clear" w:color="auto" w:fill="auto"/>
            <w:noWrap/>
            <w:hideMark/>
          </w:tcPr>
          <w:p w:rsidR="00BA6864" w:rsidRPr="00BC1EDE" w:rsidRDefault="00BA6864" w:rsidP="00BC1EDE">
            <w:pPr>
              <w:rPr>
                <w:rFonts w:ascii="Calibri" w:hAnsi="Calibri"/>
                <w:color w:val="000000"/>
                <w:sz w:val="22"/>
                <w:szCs w:val="22"/>
              </w:rPr>
            </w:pPr>
          </w:p>
        </w:tc>
        <w:tc>
          <w:tcPr>
            <w:tcW w:w="2969" w:type="dxa"/>
            <w:tcBorders>
              <w:left w:val="nil"/>
              <w:bottom w:val="single" w:sz="4" w:space="0" w:color="auto"/>
              <w:right w:val="nil"/>
            </w:tcBorders>
            <w:shd w:val="clear" w:color="auto" w:fill="auto"/>
            <w:hideMark/>
          </w:tcPr>
          <w:p w:rsidR="00BA6864" w:rsidRPr="00BC1EDE" w:rsidRDefault="00BA6864" w:rsidP="00BC1EDE">
            <w:pPr>
              <w:rPr>
                <w:rFonts w:ascii="Calibri" w:hAnsi="Calibri"/>
                <w:color w:val="000000"/>
                <w:sz w:val="22"/>
                <w:szCs w:val="22"/>
              </w:rPr>
            </w:pPr>
            <w:r w:rsidRPr="00BC1EDE">
              <w:rPr>
                <w:rFonts w:ascii="Calibri" w:hAnsi="Calibri"/>
                <w:color w:val="000000"/>
                <w:sz w:val="22"/>
                <w:szCs w:val="22"/>
              </w:rPr>
              <w:t> </w:t>
            </w:r>
          </w:p>
        </w:tc>
      </w:tr>
      <w:tr w:rsidR="00BA6864" w:rsidTr="00166AD0">
        <w:trPr>
          <w:trHeight w:val="320"/>
        </w:trPr>
        <w:tc>
          <w:tcPr>
            <w:tcW w:w="4230" w:type="dxa"/>
            <w:tcBorders>
              <w:top w:val="nil"/>
              <w:left w:val="nil"/>
              <w:bottom w:val="nil"/>
              <w:right w:val="nil"/>
            </w:tcBorders>
            <w:shd w:val="clear" w:color="auto" w:fill="auto"/>
            <w:noWrap/>
            <w:hideMark/>
          </w:tcPr>
          <w:p w:rsidR="00BA6864" w:rsidRPr="00BC1EDE" w:rsidRDefault="00EF14D2" w:rsidP="00BC1EDE">
            <w:pPr>
              <w:rPr>
                <w:rFonts w:ascii="Calibri" w:hAnsi="Calibri"/>
                <w:bCs/>
                <w:color w:val="000000"/>
                <w:sz w:val="22"/>
              </w:rPr>
            </w:pPr>
            <w:r>
              <w:rPr>
                <w:rFonts w:ascii="Calibri" w:hAnsi="Calibri"/>
                <w:bCs/>
                <w:color w:val="000000"/>
                <w:sz w:val="22"/>
              </w:rPr>
              <w:t>Lead Time Stock Product</w:t>
            </w:r>
          </w:p>
        </w:tc>
        <w:tc>
          <w:tcPr>
            <w:tcW w:w="2880" w:type="dxa"/>
            <w:tcBorders>
              <w:left w:val="nil"/>
              <w:bottom w:val="single" w:sz="4" w:space="0" w:color="auto"/>
              <w:right w:val="nil"/>
            </w:tcBorders>
            <w:shd w:val="clear" w:color="auto" w:fill="auto"/>
            <w:hideMark/>
          </w:tcPr>
          <w:p w:rsidR="00BA6864" w:rsidRPr="00BC1EDE" w:rsidRDefault="00BA6864" w:rsidP="00BC1EDE">
            <w:pPr>
              <w:rPr>
                <w:rFonts w:ascii="Calibri" w:hAnsi="Calibri"/>
                <w:color w:val="000000"/>
                <w:sz w:val="22"/>
                <w:szCs w:val="22"/>
              </w:rPr>
            </w:pPr>
            <w:r w:rsidRPr="00BC1EDE">
              <w:rPr>
                <w:rFonts w:ascii="Calibri" w:hAnsi="Calibri"/>
                <w:color w:val="000000"/>
                <w:sz w:val="22"/>
                <w:szCs w:val="22"/>
              </w:rPr>
              <w:t> </w:t>
            </w:r>
          </w:p>
        </w:tc>
        <w:tc>
          <w:tcPr>
            <w:tcW w:w="271" w:type="dxa"/>
            <w:tcBorders>
              <w:left w:val="nil"/>
              <w:bottom w:val="nil"/>
              <w:right w:val="nil"/>
            </w:tcBorders>
            <w:shd w:val="clear" w:color="auto" w:fill="auto"/>
            <w:noWrap/>
            <w:hideMark/>
          </w:tcPr>
          <w:p w:rsidR="00BA6864" w:rsidRPr="00BC1EDE" w:rsidRDefault="00BA6864" w:rsidP="00BC1EDE">
            <w:pPr>
              <w:rPr>
                <w:rFonts w:ascii="Calibri" w:hAnsi="Calibri"/>
                <w:color w:val="000000"/>
                <w:sz w:val="22"/>
                <w:szCs w:val="22"/>
              </w:rPr>
            </w:pPr>
          </w:p>
        </w:tc>
        <w:tc>
          <w:tcPr>
            <w:tcW w:w="2969" w:type="dxa"/>
            <w:tcBorders>
              <w:left w:val="nil"/>
              <w:bottom w:val="single" w:sz="4" w:space="0" w:color="auto"/>
              <w:right w:val="nil"/>
            </w:tcBorders>
            <w:shd w:val="clear" w:color="auto" w:fill="auto"/>
            <w:hideMark/>
          </w:tcPr>
          <w:p w:rsidR="00BA6864" w:rsidRPr="00BC1EDE" w:rsidRDefault="00BA6864" w:rsidP="00BC1EDE">
            <w:pPr>
              <w:rPr>
                <w:rFonts w:ascii="Calibri" w:hAnsi="Calibri"/>
                <w:color w:val="000000"/>
                <w:sz w:val="22"/>
                <w:szCs w:val="22"/>
              </w:rPr>
            </w:pPr>
            <w:r w:rsidRPr="00BC1EDE">
              <w:rPr>
                <w:rFonts w:ascii="Calibri" w:hAnsi="Calibri"/>
                <w:color w:val="000000"/>
                <w:sz w:val="22"/>
                <w:szCs w:val="22"/>
              </w:rPr>
              <w:t> </w:t>
            </w:r>
          </w:p>
        </w:tc>
      </w:tr>
      <w:tr w:rsidR="00EF14D2" w:rsidTr="00166AD0">
        <w:trPr>
          <w:trHeight w:val="320"/>
        </w:trPr>
        <w:tc>
          <w:tcPr>
            <w:tcW w:w="4230" w:type="dxa"/>
            <w:tcBorders>
              <w:top w:val="nil"/>
              <w:left w:val="nil"/>
              <w:bottom w:val="nil"/>
              <w:right w:val="nil"/>
            </w:tcBorders>
            <w:shd w:val="clear" w:color="auto" w:fill="auto"/>
            <w:noWrap/>
            <w:hideMark/>
          </w:tcPr>
          <w:p w:rsidR="00EF14D2" w:rsidRPr="00BC1EDE" w:rsidRDefault="00EF14D2" w:rsidP="009B55FD">
            <w:pPr>
              <w:rPr>
                <w:rFonts w:ascii="Calibri" w:hAnsi="Calibri"/>
                <w:bCs/>
                <w:color w:val="000000"/>
                <w:sz w:val="22"/>
              </w:rPr>
            </w:pPr>
            <w:r>
              <w:rPr>
                <w:rFonts w:ascii="Calibri" w:hAnsi="Calibri"/>
                <w:bCs/>
                <w:color w:val="000000"/>
                <w:sz w:val="22"/>
              </w:rPr>
              <w:t>Lead Time Custom Product – new art</w:t>
            </w:r>
          </w:p>
        </w:tc>
        <w:tc>
          <w:tcPr>
            <w:tcW w:w="2880" w:type="dxa"/>
            <w:tcBorders>
              <w:left w:val="nil"/>
              <w:bottom w:val="single" w:sz="4" w:space="0" w:color="auto"/>
              <w:right w:val="nil"/>
            </w:tcBorders>
            <w:shd w:val="clear" w:color="auto" w:fill="auto"/>
            <w:hideMark/>
          </w:tcPr>
          <w:p w:rsidR="00EF14D2" w:rsidRPr="00BC1EDE" w:rsidRDefault="00EF14D2" w:rsidP="009B55FD">
            <w:pPr>
              <w:rPr>
                <w:rFonts w:ascii="Calibri" w:hAnsi="Calibri"/>
                <w:color w:val="000000"/>
                <w:sz w:val="22"/>
                <w:szCs w:val="22"/>
              </w:rPr>
            </w:pPr>
            <w:r w:rsidRPr="00BC1EDE">
              <w:rPr>
                <w:rFonts w:ascii="Calibri" w:hAnsi="Calibri"/>
                <w:color w:val="000000"/>
                <w:sz w:val="22"/>
                <w:szCs w:val="22"/>
              </w:rPr>
              <w:t> </w:t>
            </w:r>
          </w:p>
        </w:tc>
        <w:tc>
          <w:tcPr>
            <w:tcW w:w="271" w:type="dxa"/>
            <w:tcBorders>
              <w:left w:val="nil"/>
              <w:bottom w:val="nil"/>
              <w:right w:val="nil"/>
            </w:tcBorders>
            <w:shd w:val="clear" w:color="auto" w:fill="auto"/>
            <w:noWrap/>
            <w:hideMark/>
          </w:tcPr>
          <w:p w:rsidR="00EF14D2" w:rsidRPr="00BC1EDE" w:rsidRDefault="00EF14D2" w:rsidP="009B55FD">
            <w:pPr>
              <w:rPr>
                <w:rFonts w:ascii="Calibri" w:hAnsi="Calibri"/>
                <w:color w:val="000000"/>
                <w:sz w:val="22"/>
                <w:szCs w:val="22"/>
              </w:rPr>
            </w:pPr>
          </w:p>
        </w:tc>
        <w:tc>
          <w:tcPr>
            <w:tcW w:w="2969" w:type="dxa"/>
            <w:tcBorders>
              <w:left w:val="nil"/>
              <w:bottom w:val="single" w:sz="4" w:space="0" w:color="auto"/>
              <w:right w:val="nil"/>
            </w:tcBorders>
            <w:shd w:val="clear" w:color="auto" w:fill="auto"/>
            <w:hideMark/>
          </w:tcPr>
          <w:p w:rsidR="00EF14D2" w:rsidRPr="00BC1EDE" w:rsidRDefault="00EF14D2" w:rsidP="009B55FD">
            <w:pPr>
              <w:rPr>
                <w:rFonts w:ascii="Calibri" w:hAnsi="Calibri"/>
                <w:color w:val="000000"/>
                <w:sz w:val="22"/>
                <w:szCs w:val="22"/>
              </w:rPr>
            </w:pPr>
            <w:r w:rsidRPr="00BC1EDE">
              <w:rPr>
                <w:rFonts w:ascii="Calibri" w:hAnsi="Calibri"/>
                <w:color w:val="000000"/>
                <w:sz w:val="22"/>
                <w:szCs w:val="22"/>
              </w:rPr>
              <w:t> </w:t>
            </w:r>
          </w:p>
        </w:tc>
      </w:tr>
      <w:tr w:rsidR="00EF14D2" w:rsidTr="00166AD0">
        <w:trPr>
          <w:trHeight w:val="320"/>
        </w:trPr>
        <w:tc>
          <w:tcPr>
            <w:tcW w:w="4230" w:type="dxa"/>
            <w:tcBorders>
              <w:top w:val="nil"/>
              <w:left w:val="nil"/>
              <w:bottom w:val="nil"/>
              <w:right w:val="nil"/>
            </w:tcBorders>
            <w:shd w:val="clear" w:color="auto" w:fill="auto"/>
            <w:noWrap/>
            <w:hideMark/>
          </w:tcPr>
          <w:p w:rsidR="00EF14D2" w:rsidRPr="00BC1EDE" w:rsidRDefault="00EF14D2" w:rsidP="009B55FD">
            <w:pPr>
              <w:rPr>
                <w:rFonts w:ascii="Calibri" w:hAnsi="Calibri"/>
                <w:bCs/>
                <w:color w:val="000000"/>
                <w:sz w:val="22"/>
              </w:rPr>
            </w:pPr>
            <w:r>
              <w:rPr>
                <w:rFonts w:ascii="Calibri" w:hAnsi="Calibri"/>
                <w:bCs/>
                <w:color w:val="000000"/>
                <w:sz w:val="22"/>
              </w:rPr>
              <w:t>Lead Time Custom Product – reorders</w:t>
            </w:r>
          </w:p>
        </w:tc>
        <w:tc>
          <w:tcPr>
            <w:tcW w:w="2880" w:type="dxa"/>
            <w:tcBorders>
              <w:left w:val="nil"/>
              <w:bottom w:val="single" w:sz="4" w:space="0" w:color="auto"/>
              <w:right w:val="nil"/>
            </w:tcBorders>
            <w:shd w:val="clear" w:color="auto" w:fill="auto"/>
            <w:hideMark/>
          </w:tcPr>
          <w:p w:rsidR="00EF14D2" w:rsidRPr="00BC1EDE" w:rsidRDefault="00EF14D2" w:rsidP="009B55FD">
            <w:pPr>
              <w:rPr>
                <w:rFonts w:ascii="Calibri" w:hAnsi="Calibri"/>
                <w:color w:val="000000"/>
                <w:sz w:val="22"/>
                <w:szCs w:val="22"/>
              </w:rPr>
            </w:pPr>
            <w:r w:rsidRPr="00BC1EDE">
              <w:rPr>
                <w:rFonts w:ascii="Calibri" w:hAnsi="Calibri"/>
                <w:color w:val="000000"/>
                <w:sz w:val="22"/>
                <w:szCs w:val="22"/>
              </w:rPr>
              <w:t> </w:t>
            </w:r>
          </w:p>
        </w:tc>
        <w:tc>
          <w:tcPr>
            <w:tcW w:w="271" w:type="dxa"/>
            <w:tcBorders>
              <w:left w:val="nil"/>
              <w:bottom w:val="nil"/>
              <w:right w:val="nil"/>
            </w:tcBorders>
            <w:shd w:val="clear" w:color="auto" w:fill="auto"/>
            <w:noWrap/>
            <w:hideMark/>
          </w:tcPr>
          <w:p w:rsidR="00EF14D2" w:rsidRPr="00BC1EDE" w:rsidRDefault="00EF14D2" w:rsidP="009B55FD">
            <w:pPr>
              <w:rPr>
                <w:rFonts w:ascii="Calibri" w:hAnsi="Calibri"/>
                <w:color w:val="000000"/>
                <w:sz w:val="22"/>
                <w:szCs w:val="22"/>
              </w:rPr>
            </w:pPr>
          </w:p>
        </w:tc>
        <w:tc>
          <w:tcPr>
            <w:tcW w:w="2969" w:type="dxa"/>
            <w:tcBorders>
              <w:left w:val="nil"/>
              <w:bottom w:val="single" w:sz="4" w:space="0" w:color="auto"/>
              <w:right w:val="nil"/>
            </w:tcBorders>
            <w:shd w:val="clear" w:color="auto" w:fill="auto"/>
            <w:hideMark/>
          </w:tcPr>
          <w:p w:rsidR="00EF14D2" w:rsidRPr="00BC1EDE" w:rsidRDefault="00EF14D2" w:rsidP="009B55FD">
            <w:pPr>
              <w:rPr>
                <w:rFonts w:ascii="Calibri" w:hAnsi="Calibri"/>
                <w:color w:val="000000"/>
                <w:sz w:val="22"/>
                <w:szCs w:val="22"/>
              </w:rPr>
            </w:pPr>
            <w:r w:rsidRPr="00BC1EDE">
              <w:rPr>
                <w:rFonts w:ascii="Calibri" w:hAnsi="Calibri"/>
                <w:color w:val="000000"/>
                <w:sz w:val="22"/>
                <w:szCs w:val="22"/>
              </w:rPr>
              <w:t> </w:t>
            </w:r>
          </w:p>
        </w:tc>
      </w:tr>
      <w:tr w:rsidR="00474918" w:rsidRPr="00BC1EDE" w:rsidTr="00166AD0">
        <w:trPr>
          <w:trHeight w:val="320"/>
        </w:trPr>
        <w:tc>
          <w:tcPr>
            <w:tcW w:w="4230" w:type="dxa"/>
            <w:tcBorders>
              <w:top w:val="nil"/>
              <w:left w:val="nil"/>
              <w:bottom w:val="nil"/>
              <w:right w:val="nil"/>
            </w:tcBorders>
            <w:shd w:val="clear" w:color="auto" w:fill="auto"/>
            <w:noWrap/>
            <w:hideMark/>
          </w:tcPr>
          <w:p w:rsidR="00474918" w:rsidRDefault="00474918" w:rsidP="004E3862">
            <w:pPr>
              <w:rPr>
                <w:rFonts w:asciiTheme="minorHAnsi" w:hAnsiTheme="minorHAnsi" w:cs="Arial"/>
                <w:b/>
                <w:bCs/>
                <w:color w:val="365F91" w:themeColor="accent1" w:themeShade="BF"/>
                <w:sz w:val="22"/>
                <w:szCs w:val="22"/>
              </w:rPr>
            </w:pPr>
          </w:p>
          <w:p w:rsidR="00474918" w:rsidRPr="00BC1EDE" w:rsidRDefault="00474918" w:rsidP="004E3862">
            <w:pPr>
              <w:rPr>
                <w:b/>
                <w:color w:val="1F497D" w:themeColor="text2"/>
                <w:sz w:val="22"/>
                <w:szCs w:val="22"/>
              </w:rPr>
            </w:pPr>
            <w:r>
              <w:rPr>
                <w:rFonts w:asciiTheme="minorHAnsi" w:hAnsiTheme="minorHAnsi" w:cs="Arial"/>
                <w:b/>
                <w:bCs/>
                <w:color w:val="365F91" w:themeColor="accent1" w:themeShade="BF"/>
                <w:sz w:val="22"/>
                <w:szCs w:val="22"/>
              </w:rPr>
              <w:t>Other Terms</w:t>
            </w:r>
          </w:p>
        </w:tc>
        <w:tc>
          <w:tcPr>
            <w:tcW w:w="2880" w:type="dxa"/>
            <w:tcBorders>
              <w:top w:val="nil"/>
              <w:left w:val="nil"/>
              <w:right w:val="nil"/>
            </w:tcBorders>
            <w:shd w:val="clear" w:color="auto" w:fill="auto"/>
            <w:hideMark/>
          </w:tcPr>
          <w:p w:rsidR="00474918" w:rsidRDefault="00474918" w:rsidP="004E3862">
            <w:pPr>
              <w:jc w:val="center"/>
              <w:rPr>
                <w:rFonts w:ascii="Calibri" w:hAnsi="Calibri"/>
                <w:b/>
                <w:bCs/>
                <w:color w:val="1F497D" w:themeColor="text2"/>
                <w:sz w:val="22"/>
                <w:szCs w:val="22"/>
              </w:rPr>
            </w:pPr>
          </w:p>
          <w:p w:rsidR="00474918" w:rsidRPr="00BC1EDE" w:rsidRDefault="00474918" w:rsidP="004E3862">
            <w:pPr>
              <w:jc w:val="center"/>
              <w:rPr>
                <w:rFonts w:ascii="Calibri" w:hAnsi="Calibri"/>
                <w:b/>
                <w:bCs/>
                <w:color w:val="1F497D" w:themeColor="text2"/>
                <w:sz w:val="22"/>
                <w:szCs w:val="22"/>
              </w:rPr>
            </w:pPr>
            <w:r w:rsidRPr="00BC1EDE">
              <w:rPr>
                <w:rFonts w:ascii="Calibri" w:hAnsi="Calibri"/>
                <w:b/>
                <w:bCs/>
                <w:color w:val="1F497D" w:themeColor="text2"/>
                <w:sz w:val="22"/>
                <w:szCs w:val="22"/>
              </w:rPr>
              <w:t>ICBA</w:t>
            </w:r>
          </w:p>
        </w:tc>
        <w:tc>
          <w:tcPr>
            <w:tcW w:w="271" w:type="dxa"/>
            <w:tcBorders>
              <w:top w:val="nil"/>
              <w:left w:val="nil"/>
              <w:bottom w:val="nil"/>
              <w:right w:val="nil"/>
            </w:tcBorders>
            <w:shd w:val="clear" w:color="auto" w:fill="auto"/>
            <w:noWrap/>
            <w:hideMark/>
          </w:tcPr>
          <w:p w:rsidR="00474918" w:rsidRPr="00BC1EDE" w:rsidRDefault="00474918" w:rsidP="004E3862">
            <w:pPr>
              <w:jc w:val="center"/>
              <w:rPr>
                <w:rFonts w:ascii="Calibri" w:hAnsi="Calibri"/>
                <w:b/>
                <w:bCs/>
                <w:color w:val="1F497D" w:themeColor="text2"/>
                <w:sz w:val="22"/>
                <w:szCs w:val="22"/>
              </w:rPr>
            </w:pPr>
          </w:p>
        </w:tc>
        <w:tc>
          <w:tcPr>
            <w:tcW w:w="2969" w:type="dxa"/>
            <w:tcBorders>
              <w:top w:val="nil"/>
              <w:left w:val="nil"/>
              <w:bottom w:val="nil"/>
              <w:right w:val="nil"/>
            </w:tcBorders>
            <w:shd w:val="clear" w:color="auto" w:fill="auto"/>
            <w:hideMark/>
          </w:tcPr>
          <w:p w:rsidR="00474918" w:rsidRDefault="00474918" w:rsidP="004E3862">
            <w:pPr>
              <w:jc w:val="center"/>
              <w:rPr>
                <w:rFonts w:ascii="Calibri" w:hAnsi="Calibri"/>
                <w:b/>
                <w:bCs/>
                <w:color w:val="1F497D" w:themeColor="text2"/>
                <w:sz w:val="22"/>
                <w:szCs w:val="22"/>
              </w:rPr>
            </w:pPr>
          </w:p>
          <w:p w:rsidR="00474918" w:rsidRPr="00BC1EDE" w:rsidRDefault="00474918" w:rsidP="004E3862">
            <w:pPr>
              <w:jc w:val="center"/>
              <w:rPr>
                <w:rFonts w:ascii="Calibri" w:hAnsi="Calibri"/>
                <w:b/>
                <w:bCs/>
                <w:color w:val="1F497D" w:themeColor="text2"/>
                <w:sz w:val="22"/>
                <w:szCs w:val="22"/>
              </w:rPr>
            </w:pPr>
            <w:r w:rsidRPr="00BC1EDE">
              <w:rPr>
                <w:rFonts w:ascii="Calibri" w:hAnsi="Calibri"/>
                <w:b/>
                <w:bCs/>
                <w:color w:val="1F497D" w:themeColor="text2"/>
                <w:sz w:val="22"/>
                <w:szCs w:val="22"/>
              </w:rPr>
              <w:t>Standard</w:t>
            </w:r>
          </w:p>
        </w:tc>
      </w:tr>
      <w:tr w:rsidR="00474918" w:rsidRPr="00BC1EDE" w:rsidTr="00166AD0">
        <w:trPr>
          <w:trHeight w:val="320"/>
        </w:trPr>
        <w:tc>
          <w:tcPr>
            <w:tcW w:w="4230" w:type="dxa"/>
            <w:tcBorders>
              <w:left w:val="nil"/>
              <w:bottom w:val="nil"/>
              <w:right w:val="nil"/>
            </w:tcBorders>
            <w:shd w:val="clear" w:color="auto" w:fill="auto"/>
            <w:noWrap/>
            <w:hideMark/>
          </w:tcPr>
          <w:p w:rsidR="00474918" w:rsidRPr="00BC1EDE" w:rsidRDefault="00474918" w:rsidP="004E3862">
            <w:pPr>
              <w:rPr>
                <w:rFonts w:ascii="Calibri" w:hAnsi="Calibri"/>
                <w:bCs/>
                <w:color w:val="000000"/>
                <w:sz w:val="22"/>
              </w:rPr>
            </w:pPr>
            <w:r>
              <w:rPr>
                <w:rFonts w:ascii="Calibri" w:hAnsi="Calibri"/>
                <w:bCs/>
                <w:color w:val="000000"/>
                <w:sz w:val="22"/>
              </w:rPr>
              <w:t>Defective Products Policy</w:t>
            </w:r>
          </w:p>
        </w:tc>
        <w:tc>
          <w:tcPr>
            <w:tcW w:w="2880" w:type="dxa"/>
            <w:tcBorders>
              <w:left w:val="nil"/>
              <w:bottom w:val="single" w:sz="4" w:space="0" w:color="auto"/>
              <w:right w:val="nil"/>
            </w:tcBorders>
            <w:shd w:val="clear" w:color="auto" w:fill="auto"/>
            <w:hideMark/>
          </w:tcPr>
          <w:p w:rsidR="00474918" w:rsidRPr="00BC1EDE" w:rsidRDefault="00474918" w:rsidP="004E3862">
            <w:pPr>
              <w:rPr>
                <w:rFonts w:ascii="Calibri" w:hAnsi="Calibri"/>
                <w:bCs/>
                <w:color w:val="000000"/>
                <w:sz w:val="22"/>
              </w:rPr>
            </w:pPr>
            <w:r w:rsidRPr="00BC1EDE">
              <w:rPr>
                <w:rFonts w:ascii="Calibri" w:hAnsi="Calibri"/>
                <w:bCs/>
                <w:color w:val="000000"/>
                <w:sz w:val="22"/>
              </w:rPr>
              <w:t> </w:t>
            </w:r>
          </w:p>
        </w:tc>
        <w:tc>
          <w:tcPr>
            <w:tcW w:w="271" w:type="dxa"/>
            <w:tcBorders>
              <w:left w:val="nil"/>
              <w:bottom w:val="nil"/>
              <w:right w:val="nil"/>
            </w:tcBorders>
            <w:shd w:val="clear" w:color="auto" w:fill="auto"/>
            <w:noWrap/>
            <w:hideMark/>
          </w:tcPr>
          <w:p w:rsidR="00474918" w:rsidRPr="00BC1EDE" w:rsidRDefault="00474918" w:rsidP="004E3862">
            <w:pPr>
              <w:rPr>
                <w:rFonts w:ascii="Calibri" w:hAnsi="Calibri"/>
                <w:bCs/>
                <w:color w:val="000000"/>
                <w:sz w:val="22"/>
              </w:rPr>
            </w:pPr>
          </w:p>
        </w:tc>
        <w:tc>
          <w:tcPr>
            <w:tcW w:w="2969" w:type="dxa"/>
            <w:tcBorders>
              <w:left w:val="nil"/>
              <w:bottom w:val="single" w:sz="4" w:space="0" w:color="auto"/>
              <w:right w:val="nil"/>
            </w:tcBorders>
            <w:shd w:val="clear" w:color="auto" w:fill="auto"/>
            <w:hideMark/>
          </w:tcPr>
          <w:p w:rsidR="00474918" w:rsidRPr="00BC1EDE" w:rsidRDefault="00474918" w:rsidP="004E3862">
            <w:pPr>
              <w:rPr>
                <w:rFonts w:ascii="Calibri" w:hAnsi="Calibri"/>
                <w:bCs/>
                <w:color w:val="000000"/>
                <w:sz w:val="22"/>
              </w:rPr>
            </w:pPr>
            <w:r w:rsidRPr="00BC1EDE">
              <w:rPr>
                <w:rFonts w:ascii="Calibri" w:hAnsi="Calibri"/>
                <w:bCs/>
                <w:color w:val="000000"/>
                <w:sz w:val="22"/>
              </w:rPr>
              <w:t> </w:t>
            </w:r>
          </w:p>
        </w:tc>
      </w:tr>
      <w:tr w:rsidR="00474918" w:rsidRPr="00BC1EDE" w:rsidTr="00166AD0">
        <w:trPr>
          <w:trHeight w:val="320"/>
        </w:trPr>
        <w:tc>
          <w:tcPr>
            <w:tcW w:w="4230" w:type="dxa"/>
            <w:tcBorders>
              <w:top w:val="nil"/>
              <w:left w:val="nil"/>
              <w:bottom w:val="nil"/>
              <w:right w:val="nil"/>
            </w:tcBorders>
            <w:shd w:val="clear" w:color="auto" w:fill="auto"/>
            <w:noWrap/>
            <w:hideMark/>
          </w:tcPr>
          <w:p w:rsidR="00474918" w:rsidRPr="00BC1EDE" w:rsidRDefault="00474918" w:rsidP="004E3862">
            <w:pPr>
              <w:rPr>
                <w:rFonts w:ascii="Calibri" w:hAnsi="Calibri"/>
                <w:color w:val="000000"/>
                <w:sz w:val="22"/>
                <w:szCs w:val="22"/>
              </w:rPr>
            </w:pPr>
            <w:r>
              <w:rPr>
                <w:rFonts w:ascii="Calibri" w:hAnsi="Calibri"/>
                <w:bCs/>
                <w:color w:val="000000"/>
                <w:sz w:val="22"/>
                <w:szCs w:val="22"/>
              </w:rPr>
              <w:t>Tech Product Price Protection Terms</w:t>
            </w:r>
          </w:p>
        </w:tc>
        <w:tc>
          <w:tcPr>
            <w:tcW w:w="2880" w:type="dxa"/>
            <w:tcBorders>
              <w:top w:val="nil"/>
              <w:left w:val="nil"/>
              <w:bottom w:val="single" w:sz="4" w:space="0" w:color="auto"/>
              <w:right w:val="nil"/>
            </w:tcBorders>
            <w:shd w:val="clear" w:color="auto" w:fill="auto"/>
            <w:hideMark/>
          </w:tcPr>
          <w:p w:rsidR="00474918" w:rsidRPr="00BC1EDE" w:rsidRDefault="00474918" w:rsidP="004E3862">
            <w:pPr>
              <w:rPr>
                <w:rFonts w:ascii="Calibri" w:hAnsi="Calibri"/>
                <w:color w:val="000000"/>
                <w:sz w:val="22"/>
                <w:szCs w:val="22"/>
              </w:rPr>
            </w:pPr>
            <w:r w:rsidRPr="00BC1EDE">
              <w:rPr>
                <w:rFonts w:ascii="Calibri" w:hAnsi="Calibri"/>
                <w:color w:val="000000"/>
                <w:sz w:val="22"/>
                <w:szCs w:val="22"/>
              </w:rPr>
              <w:t> </w:t>
            </w:r>
          </w:p>
        </w:tc>
        <w:tc>
          <w:tcPr>
            <w:tcW w:w="271" w:type="dxa"/>
            <w:tcBorders>
              <w:top w:val="nil"/>
              <w:left w:val="nil"/>
              <w:bottom w:val="nil"/>
              <w:right w:val="nil"/>
            </w:tcBorders>
            <w:shd w:val="clear" w:color="auto" w:fill="auto"/>
            <w:noWrap/>
            <w:hideMark/>
          </w:tcPr>
          <w:p w:rsidR="00474918" w:rsidRPr="00BC1EDE" w:rsidRDefault="00474918" w:rsidP="004E3862">
            <w:pPr>
              <w:rPr>
                <w:rFonts w:ascii="Calibri" w:hAnsi="Calibri"/>
                <w:color w:val="000000"/>
                <w:sz w:val="22"/>
                <w:szCs w:val="22"/>
              </w:rPr>
            </w:pPr>
          </w:p>
        </w:tc>
        <w:tc>
          <w:tcPr>
            <w:tcW w:w="2969" w:type="dxa"/>
            <w:tcBorders>
              <w:top w:val="nil"/>
              <w:left w:val="nil"/>
              <w:bottom w:val="single" w:sz="4" w:space="0" w:color="auto"/>
              <w:right w:val="nil"/>
            </w:tcBorders>
            <w:shd w:val="clear" w:color="auto" w:fill="auto"/>
            <w:hideMark/>
          </w:tcPr>
          <w:p w:rsidR="00474918" w:rsidRPr="00BC1EDE" w:rsidRDefault="00474918" w:rsidP="004E3862">
            <w:pPr>
              <w:rPr>
                <w:rFonts w:ascii="Calibri" w:hAnsi="Calibri"/>
                <w:color w:val="000000"/>
                <w:sz w:val="22"/>
                <w:szCs w:val="22"/>
              </w:rPr>
            </w:pPr>
            <w:r w:rsidRPr="00BC1EDE">
              <w:rPr>
                <w:rFonts w:ascii="Calibri" w:hAnsi="Calibri"/>
                <w:color w:val="000000"/>
                <w:sz w:val="22"/>
                <w:szCs w:val="22"/>
              </w:rPr>
              <w:t> </w:t>
            </w:r>
          </w:p>
        </w:tc>
      </w:tr>
      <w:tr w:rsidR="00474918" w:rsidRPr="00BC1EDE" w:rsidTr="00166AD0">
        <w:trPr>
          <w:trHeight w:val="320"/>
        </w:trPr>
        <w:tc>
          <w:tcPr>
            <w:tcW w:w="4230" w:type="dxa"/>
            <w:tcBorders>
              <w:top w:val="nil"/>
              <w:left w:val="nil"/>
              <w:bottom w:val="nil"/>
              <w:right w:val="nil"/>
            </w:tcBorders>
            <w:shd w:val="clear" w:color="auto" w:fill="auto"/>
            <w:noWrap/>
            <w:hideMark/>
          </w:tcPr>
          <w:p w:rsidR="00474918" w:rsidRPr="00BC1EDE" w:rsidRDefault="00474918" w:rsidP="004E3862">
            <w:pPr>
              <w:rPr>
                <w:rFonts w:ascii="Calibri" w:hAnsi="Calibri"/>
                <w:color w:val="000000"/>
                <w:sz w:val="22"/>
                <w:szCs w:val="22"/>
              </w:rPr>
            </w:pPr>
            <w:r>
              <w:rPr>
                <w:rFonts w:ascii="Calibri" w:hAnsi="Calibri"/>
                <w:bCs/>
                <w:color w:val="000000"/>
                <w:sz w:val="22"/>
                <w:szCs w:val="22"/>
              </w:rPr>
              <w:t>Stock Rotation or Stock Balancing</w:t>
            </w:r>
          </w:p>
        </w:tc>
        <w:tc>
          <w:tcPr>
            <w:tcW w:w="2880" w:type="dxa"/>
            <w:tcBorders>
              <w:top w:val="nil"/>
              <w:left w:val="nil"/>
              <w:bottom w:val="single" w:sz="4" w:space="0" w:color="auto"/>
              <w:right w:val="nil"/>
            </w:tcBorders>
            <w:shd w:val="clear" w:color="auto" w:fill="auto"/>
            <w:hideMark/>
          </w:tcPr>
          <w:p w:rsidR="00474918" w:rsidRPr="00BC1EDE" w:rsidRDefault="00474918" w:rsidP="004E3862">
            <w:pPr>
              <w:rPr>
                <w:rFonts w:ascii="Calibri" w:hAnsi="Calibri"/>
                <w:color w:val="000000"/>
                <w:sz w:val="22"/>
                <w:szCs w:val="22"/>
              </w:rPr>
            </w:pPr>
          </w:p>
        </w:tc>
        <w:tc>
          <w:tcPr>
            <w:tcW w:w="271" w:type="dxa"/>
            <w:tcBorders>
              <w:top w:val="nil"/>
              <w:left w:val="nil"/>
              <w:bottom w:val="nil"/>
              <w:right w:val="nil"/>
            </w:tcBorders>
            <w:shd w:val="clear" w:color="auto" w:fill="auto"/>
            <w:noWrap/>
            <w:hideMark/>
          </w:tcPr>
          <w:p w:rsidR="00474918" w:rsidRPr="00BC1EDE" w:rsidRDefault="00474918" w:rsidP="004E3862">
            <w:pPr>
              <w:rPr>
                <w:rFonts w:ascii="Calibri" w:hAnsi="Calibri"/>
                <w:color w:val="000000"/>
                <w:sz w:val="22"/>
                <w:szCs w:val="22"/>
              </w:rPr>
            </w:pPr>
          </w:p>
        </w:tc>
        <w:tc>
          <w:tcPr>
            <w:tcW w:w="2969" w:type="dxa"/>
            <w:tcBorders>
              <w:top w:val="nil"/>
              <w:left w:val="nil"/>
              <w:bottom w:val="single" w:sz="4" w:space="0" w:color="auto"/>
              <w:right w:val="nil"/>
            </w:tcBorders>
            <w:shd w:val="clear" w:color="auto" w:fill="auto"/>
            <w:hideMark/>
          </w:tcPr>
          <w:p w:rsidR="00474918" w:rsidRPr="00BC1EDE" w:rsidRDefault="00474918" w:rsidP="004E3862">
            <w:pPr>
              <w:rPr>
                <w:rFonts w:ascii="Calibri" w:hAnsi="Calibri"/>
                <w:color w:val="000000"/>
                <w:sz w:val="22"/>
                <w:szCs w:val="22"/>
              </w:rPr>
            </w:pPr>
            <w:r w:rsidRPr="00BC1EDE">
              <w:rPr>
                <w:rFonts w:ascii="Calibri" w:hAnsi="Calibri"/>
                <w:color w:val="000000"/>
                <w:sz w:val="22"/>
                <w:szCs w:val="22"/>
              </w:rPr>
              <w:t> </w:t>
            </w:r>
          </w:p>
        </w:tc>
      </w:tr>
    </w:tbl>
    <w:p w:rsidR="00711EC8" w:rsidRDefault="00711EC8">
      <w:r>
        <w:br w:type="page"/>
      </w:r>
    </w:p>
    <w:tbl>
      <w:tblPr>
        <w:tblW w:w="10809" w:type="dxa"/>
        <w:tblLook w:val="04A0" w:firstRow="1" w:lastRow="0" w:firstColumn="1" w:lastColumn="0" w:noHBand="0" w:noVBand="1"/>
      </w:tblPr>
      <w:tblGrid>
        <w:gridCol w:w="4230"/>
        <w:gridCol w:w="90"/>
        <w:gridCol w:w="782"/>
        <w:gridCol w:w="2008"/>
        <w:gridCol w:w="90"/>
        <w:gridCol w:w="181"/>
        <w:gridCol w:w="90"/>
        <w:gridCol w:w="2790"/>
        <w:gridCol w:w="25"/>
        <w:gridCol w:w="65"/>
        <w:gridCol w:w="306"/>
        <w:gridCol w:w="152"/>
      </w:tblGrid>
      <w:tr w:rsidR="00BA6864" w:rsidRPr="00BC1EDE" w:rsidTr="00711EC8">
        <w:trPr>
          <w:gridAfter w:val="1"/>
          <w:wAfter w:w="152" w:type="dxa"/>
          <w:trHeight w:val="320"/>
        </w:trPr>
        <w:tc>
          <w:tcPr>
            <w:tcW w:w="10657" w:type="dxa"/>
            <w:gridSpan w:val="11"/>
            <w:tcBorders>
              <w:left w:val="nil"/>
              <w:bottom w:val="nil"/>
              <w:right w:val="nil"/>
            </w:tcBorders>
            <w:shd w:val="clear" w:color="auto" w:fill="auto"/>
            <w:noWrap/>
          </w:tcPr>
          <w:p w:rsidR="00717C85" w:rsidRPr="00BC1EDE" w:rsidRDefault="00717C85" w:rsidP="00BC1EDE">
            <w:pPr>
              <w:rPr>
                <w:rFonts w:asciiTheme="minorHAnsi" w:hAnsiTheme="minorHAnsi" w:cs="Arial"/>
                <w:b/>
                <w:bCs/>
                <w:color w:val="365F91" w:themeColor="accent1" w:themeShade="BF"/>
                <w:sz w:val="22"/>
                <w:szCs w:val="22"/>
              </w:rPr>
            </w:pPr>
          </w:p>
          <w:p w:rsidR="00BA6864" w:rsidRPr="00BC1EDE" w:rsidRDefault="00BA6864" w:rsidP="00D74545">
            <w:pPr>
              <w:rPr>
                <w:rFonts w:asciiTheme="minorHAnsi" w:hAnsiTheme="minorHAnsi" w:cs="Arial"/>
                <w:b/>
                <w:bCs/>
                <w:color w:val="365F91" w:themeColor="accent1" w:themeShade="BF"/>
                <w:sz w:val="22"/>
                <w:szCs w:val="22"/>
              </w:rPr>
            </w:pPr>
            <w:r w:rsidRPr="00BC1EDE">
              <w:rPr>
                <w:rFonts w:asciiTheme="minorHAnsi" w:hAnsiTheme="minorHAnsi" w:cs="Arial"/>
                <w:b/>
                <w:bCs/>
                <w:color w:val="365F91" w:themeColor="accent1" w:themeShade="BF"/>
                <w:sz w:val="22"/>
                <w:szCs w:val="22"/>
              </w:rPr>
              <w:t xml:space="preserve">Complete if your offering is available to our Canadian </w:t>
            </w:r>
            <w:r w:rsidR="00711EC8">
              <w:rPr>
                <w:rFonts w:asciiTheme="minorHAnsi" w:hAnsiTheme="minorHAnsi" w:cs="Arial"/>
                <w:b/>
                <w:bCs/>
                <w:color w:val="365F91" w:themeColor="accent1" w:themeShade="BF"/>
                <w:sz w:val="22"/>
                <w:szCs w:val="22"/>
              </w:rPr>
              <w:t>Member</w:t>
            </w:r>
            <w:r w:rsidRPr="00BC1EDE">
              <w:rPr>
                <w:rFonts w:asciiTheme="minorHAnsi" w:hAnsiTheme="minorHAnsi" w:cs="Arial"/>
                <w:b/>
                <w:bCs/>
                <w:color w:val="365F91" w:themeColor="accent1" w:themeShade="BF"/>
                <w:sz w:val="22"/>
                <w:szCs w:val="22"/>
              </w:rPr>
              <w:t>s:</w:t>
            </w:r>
          </w:p>
        </w:tc>
      </w:tr>
      <w:tr w:rsidR="009A1B78" w:rsidRPr="00BC1EDE" w:rsidTr="00166AD0">
        <w:trPr>
          <w:gridAfter w:val="4"/>
          <w:wAfter w:w="548" w:type="dxa"/>
          <w:trHeight w:val="320"/>
        </w:trPr>
        <w:tc>
          <w:tcPr>
            <w:tcW w:w="4230" w:type="dxa"/>
            <w:tcBorders>
              <w:top w:val="nil"/>
              <w:left w:val="nil"/>
              <w:bottom w:val="nil"/>
              <w:right w:val="nil"/>
            </w:tcBorders>
            <w:shd w:val="clear" w:color="auto" w:fill="auto"/>
            <w:noWrap/>
            <w:hideMark/>
          </w:tcPr>
          <w:p w:rsidR="009A1B78" w:rsidRPr="00BC1EDE" w:rsidRDefault="009A1B78" w:rsidP="009A1B78">
            <w:pPr>
              <w:jc w:val="center"/>
              <w:rPr>
                <w:b/>
                <w:color w:val="1F497D" w:themeColor="text2"/>
                <w:sz w:val="22"/>
                <w:szCs w:val="22"/>
              </w:rPr>
            </w:pPr>
          </w:p>
        </w:tc>
        <w:tc>
          <w:tcPr>
            <w:tcW w:w="2880" w:type="dxa"/>
            <w:gridSpan w:val="3"/>
            <w:tcBorders>
              <w:top w:val="nil"/>
              <w:left w:val="nil"/>
              <w:right w:val="nil"/>
            </w:tcBorders>
            <w:shd w:val="clear" w:color="auto" w:fill="auto"/>
            <w:hideMark/>
          </w:tcPr>
          <w:p w:rsidR="009A1B78" w:rsidRPr="00BC1EDE" w:rsidRDefault="009A1B78" w:rsidP="009A1B78">
            <w:pPr>
              <w:jc w:val="center"/>
              <w:rPr>
                <w:rFonts w:ascii="Calibri" w:hAnsi="Calibri"/>
                <w:b/>
                <w:bCs/>
                <w:color w:val="1F497D" w:themeColor="text2"/>
                <w:sz w:val="22"/>
                <w:szCs w:val="22"/>
              </w:rPr>
            </w:pPr>
            <w:r w:rsidRPr="00BC1EDE">
              <w:rPr>
                <w:rFonts w:ascii="Calibri" w:hAnsi="Calibri"/>
                <w:b/>
                <w:bCs/>
                <w:color w:val="1F497D" w:themeColor="text2"/>
                <w:sz w:val="22"/>
                <w:szCs w:val="22"/>
              </w:rPr>
              <w:t>ICBA</w:t>
            </w:r>
            <w:r>
              <w:rPr>
                <w:rFonts w:ascii="Calibri" w:hAnsi="Calibri"/>
                <w:b/>
                <w:bCs/>
                <w:color w:val="1F497D" w:themeColor="text2"/>
                <w:sz w:val="22"/>
                <w:szCs w:val="22"/>
              </w:rPr>
              <w:t xml:space="preserve"> </w:t>
            </w:r>
            <w:r w:rsidRPr="009A1B78">
              <w:rPr>
                <w:rFonts w:ascii="Calibri" w:hAnsi="Calibri"/>
                <w:b/>
                <w:bCs/>
                <w:color w:val="1F497D" w:themeColor="text2"/>
                <w:sz w:val="18"/>
                <w:szCs w:val="22"/>
              </w:rPr>
              <w:t>(Canadian Stores)</w:t>
            </w:r>
          </w:p>
        </w:tc>
        <w:tc>
          <w:tcPr>
            <w:tcW w:w="271" w:type="dxa"/>
            <w:gridSpan w:val="2"/>
            <w:tcBorders>
              <w:top w:val="nil"/>
              <w:left w:val="nil"/>
              <w:bottom w:val="nil"/>
              <w:right w:val="nil"/>
            </w:tcBorders>
            <w:shd w:val="clear" w:color="auto" w:fill="auto"/>
            <w:noWrap/>
            <w:hideMark/>
          </w:tcPr>
          <w:p w:rsidR="009A1B78" w:rsidRPr="00BC1EDE" w:rsidRDefault="009A1B78" w:rsidP="009A1B78">
            <w:pPr>
              <w:jc w:val="center"/>
              <w:rPr>
                <w:rFonts w:ascii="Calibri" w:hAnsi="Calibri"/>
                <w:b/>
                <w:bCs/>
                <w:color w:val="1F497D" w:themeColor="text2"/>
                <w:sz w:val="22"/>
                <w:szCs w:val="22"/>
              </w:rPr>
            </w:pPr>
          </w:p>
        </w:tc>
        <w:tc>
          <w:tcPr>
            <w:tcW w:w="2880" w:type="dxa"/>
            <w:gridSpan w:val="2"/>
            <w:tcBorders>
              <w:top w:val="nil"/>
              <w:left w:val="nil"/>
              <w:bottom w:val="nil"/>
              <w:right w:val="nil"/>
            </w:tcBorders>
            <w:shd w:val="clear" w:color="auto" w:fill="auto"/>
            <w:hideMark/>
          </w:tcPr>
          <w:p w:rsidR="009A1B78" w:rsidRPr="00BC1EDE" w:rsidRDefault="009A1B78" w:rsidP="009A1B78">
            <w:pPr>
              <w:rPr>
                <w:rFonts w:ascii="Calibri" w:hAnsi="Calibri"/>
                <w:b/>
                <w:bCs/>
                <w:color w:val="1F497D" w:themeColor="text2"/>
                <w:sz w:val="22"/>
                <w:szCs w:val="22"/>
              </w:rPr>
            </w:pPr>
            <w:r w:rsidRPr="00BC1EDE">
              <w:rPr>
                <w:rFonts w:ascii="Calibri" w:hAnsi="Calibri"/>
                <w:b/>
                <w:bCs/>
                <w:color w:val="1F497D" w:themeColor="text2"/>
                <w:sz w:val="22"/>
                <w:szCs w:val="22"/>
              </w:rPr>
              <w:t>Standard</w:t>
            </w:r>
            <w:r w:rsidRPr="009A1B78">
              <w:rPr>
                <w:rFonts w:ascii="Calibri" w:hAnsi="Calibri"/>
                <w:b/>
                <w:bCs/>
                <w:color w:val="1F497D" w:themeColor="text2"/>
                <w:sz w:val="18"/>
                <w:szCs w:val="22"/>
              </w:rPr>
              <w:t xml:space="preserve"> (Canadian Stores)</w:t>
            </w:r>
          </w:p>
        </w:tc>
      </w:tr>
      <w:tr w:rsidR="00BC1EDE" w:rsidRPr="00BC1EDE" w:rsidTr="00166AD0">
        <w:trPr>
          <w:gridAfter w:val="4"/>
          <w:wAfter w:w="548" w:type="dxa"/>
          <w:trHeight w:val="320"/>
        </w:trPr>
        <w:tc>
          <w:tcPr>
            <w:tcW w:w="4230" w:type="dxa"/>
            <w:tcBorders>
              <w:left w:val="nil"/>
              <w:bottom w:val="nil"/>
              <w:right w:val="nil"/>
            </w:tcBorders>
            <w:shd w:val="clear" w:color="auto" w:fill="auto"/>
            <w:noWrap/>
            <w:hideMark/>
          </w:tcPr>
          <w:p w:rsidR="00BC1EDE" w:rsidRPr="00BC1EDE" w:rsidRDefault="00BC1EDE" w:rsidP="00BC1EDE">
            <w:pPr>
              <w:rPr>
                <w:rFonts w:ascii="Calibri" w:hAnsi="Calibri"/>
                <w:bCs/>
                <w:color w:val="000000"/>
                <w:sz w:val="22"/>
              </w:rPr>
            </w:pPr>
            <w:r w:rsidRPr="00BC1EDE">
              <w:rPr>
                <w:rFonts w:ascii="Calibri" w:hAnsi="Calibri"/>
                <w:bCs/>
                <w:color w:val="000000"/>
                <w:sz w:val="22"/>
              </w:rPr>
              <w:t>Canad</w:t>
            </w:r>
            <w:r w:rsidR="009A1B78">
              <w:rPr>
                <w:rFonts w:ascii="Calibri" w:hAnsi="Calibri"/>
                <w:bCs/>
                <w:color w:val="000000"/>
                <w:sz w:val="22"/>
              </w:rPr>
              <w:t>a</w:t>
            </w:r>
            <w:r w:rsidRPr="00BC1EDE">
              <w:rPr>
                <w:rFonts w:ascii="Calibri" w:hAnsi="Calibri"/>
                <w:bCs/>
                <w:color w:val="000000"/>
                <w:sz w:val="22"/>
              </w:rPr>
              <w:t xml:space="preserve"> Minimum Order</w:t>
            </w:r>
          </w:p>
        </w:tc>
        <w:tc>
          <w:tcPr>
            <w:tcW w:w="2880" w:type="dxa"/>
            <w:gridSpan w:val="3"/>
            <w:tcBorders>
              <w:left w:val="nil"/>
              <w:bottom w:val="single" w:sz="4" w:space="0" w:color="auto"/>
              <w:right w:val="nil"/>
            </w:tcBorders>
            <w:shd w:val="clear" w:color="auto" w:fill="auto"/>
            <w:hideMark/>
          </w:tcPr>
          <w:p w:rsidR="00BC1EDE" w:rsidRPr="00BC1EDE" w:rsidRDefault="00BC1EDE" w:rsidP="00BC1EDE">
            <w:pPr>
              <w:rPr>
                <w:rFonts w:ascii="Calibri" w:hAnsi="Calibri"/>
                <w:bCs/>
                <w:color w:val="000000"/>
                <w:sz w:val="22"/>
              </w:rPr>
            </w:pPr>
            <w:r w:rsidRPr="00BC1EDE">
              <w:rPr>
                <w:rFonts w:ascii="Calibri" w:hAnsi="Calibri"/>
                <w:bCs/>
                <w:color w:val="000000"/>
                <w:sz w:val="22"/>
              </w:rPr>
              <w:t> </w:t>
            </w:r>
          </w:p>
        </w:tc>
        <w:tc>
          <w:tcPr>
            <w:tcW w:w="271" w:type="dxa"/>
            <w:gridSpan w:val="2"/>
            <w:tcBorders>
              <w:left w:val="nil"/>
              <w:bottom w:val="nil"/>
              <w:right w:val="nil"/>
            </w:tcBorders>
            <w:shd w:val="clear" w:color="auto" w:fill="auto"/>
            <w:noWrap/>
            <w:hideMark/>
          </w:tcPr>
          <w:p w:rsidR="00BC1EDE" w:rsidRPr="00BC1EDE" w:rsidRDefault="00BC1EDE" w:rsidP="00BC1EDE">
            <w:pPr>
              <w:rPr>
                <w:rFonts w:ascii="Calibri" w:hAnsi="Calibri"/>
                <w:bCs/>
                <w:color w:val="000000"/>
                <w:sz w:val="22"/>
              </w:rPr>
            </w:pPr>
          </w:p>
        </w:tc>
        <w:tc>
          <w:tcPr>
            <w:tcW w:w="2880" w:type="dxa"/>
            <w:gridSpan w:val="2"/>
            <w:tcBorders>
              <w:left w:val="nil"/>
              <w:bottom w:val="single" w:sz="4" w:space="0" w:color="auto"/>
              <w:right w:val="nil"/>
            </w:tcBorders>
            <w:shd w:val="clear" w:color="auto" w:fill="auto"/>
            <w:hideMark/>
          </w:tcPr>
          <w:p w:rsidR="00BC1EDE" w:rsidRPr="00BC1EDE" w:rsidRDefault="00BC1EDE" w:rsidP="00BC1EDE">
            <w:pPr>
              <w:rPr>
                <w:rFonts w:ascii="Calibri" w:hAnsi="Calibri"/>
                <w:bCs/>
                <w:color w:val="000000"/>
                <w:sz w:val="22"/>
              </w:rPr>
            </w:pPr>
            <w:r w:rsidRPr="00BC1EDE">
              <w:rPr>
                <w:rFonts w:ascii="Calibri" w:hAnsi="Calibri"/>
                <w:bCs/>
                <w:color w:val="000000"/>
                <w:sz w:val="22"/>
              </w:rPr>
              <w:t> </w:t>
            </w:r>
          </w:p>
        </w:tc>
      </w:tr>
      <w:tr w:rsidR="00BC1EDE" w:rsidRPr="00BC1EDE" w:rsidTr="00166AD0">
        <w:trPr>
          <w:gridAfter w:val="4"/>
          <w:wAfter w:w="548" w:type="dxa"/>
          <w:trHeight w:val="320"/>
        </w:trPr>
        <w:tc>
          <w:tcPr>
            <w:tcW w:w="4230" w:type="dxa"/>
            <w:tcBorders>
              <w:top w:val="nil"/>
              <w:left w:val="nil"/>
              <w:bottom w:val="nil"/>
              <w:right w:val="nil"/>
            </w:tcBorders>
            <w:shd w:val="clear" w:color="auto" w:fill="auto"/>
            <w:noWrap/>
            <w:hideMark/>
          </w:tcPr>
          <w:p w:rsidR="00BC1EDE" w:rsidRPr="00BC1EDE" w:rsidRDefault="00BC1EDE" w:rsidP="00BC1EDE">
            <w:pPr>
              <w:rPr>
                <w:rFonts w:ascii="Calibri" w:hAnsi="Calibri"/>
                <w:color w:val="000000"/>
                <w:sz w:val="22"/>
                <w:szCs w:val="22"/>
              </w:rPr>
            </w:pPr>
            <w:r w:rsidRPr="00BC1EDE">
              <w:rPr>
                <w:rFonts w:ascii="Calibri" w:hAnsi="Calibri"/>
                <w:bCs/>
                <w:color w:val="000000"/>
                <w:sz w:val="22"/>
                <w:szCs w:val="22"/>
              </w:rPr>
              <w:t>Canad</w:t>
            </w:r>
            <w:r w:rsidR="009A1B78">
              <w:rPr>
                <w:rFonts w:ascii="Calibri" w:hAnsi="Calibri"/>
                <w:bCs/>
                <w:color w:val="000000"/>
                <w:sz w:val="22"/>
                <w:szCs w:val="22"/>
              </w:rPr>
              <w:t>a</w:t>
            </w:r>
            <w:r w:rsidRPr="00BC1EDE">
              <w:rPr>
                <w:rFonts w:ascii="Calibri" w:hAnsi="Calibri"/>
                <w:bCs/>
                <w:color w:val="000000"/>
                <w:sz w:val="22"/>
                <w:szCs w:val="22"/>
              </w:rPr>
              <w:t xml:space="preserve"> Freight Terms</w:t>
            </w:r>
          </w:p>
        </w:tc>
        <w:tc>
          <w:tcPr>
            <w:tcW w:w="2880" w:type="dxa"/>
            <w:gridSpan w:val="3"/>
            <w:tcBorders>
              <w:top w:val="nil"/>
              <w:left w:val="nil"/>
              <w:bottom w:val="single" w:sz="4" w:space="0" w:color="auto"/>
              <w:right w:val="nil"/>
            </w:tcBorders>
            <w:shd w:val="clear" w:color="auto" w:fill="auto"/>
            <w:hideMark/>
          </w:tcPr>
          <w:p w:rsidR="00BC1EDE" w:rsidRPr="00BC1EDE" w:rsidRDefault="00BC1EDE" w:rsidP="00BC1EDE">
            <w:pPr>
              <w:rPr>
                <w:rFonts w:ascii="Calibri" w:hAnsi="Calibri"/>
                <w:color w:val="000000"/>
                <w:sz w:val="22"/>
                <w:szCs w:val="22"/>
              </w:rPr>
            </w:pPr>
            <w:r w:rsidRPr="00BC1EDE">
              <w:rPr>
                <w:rFonts w:ascii="Calibri" w:hAnsi="Calibri"/>
                <w:color w:val="000000"/>
                <w:sz w:val="22"/>
                <w:szCs w:val="22"/>
              </w:rPr>
              <w:t> </w:t>
            </w:r>
          </w:p>
        </w:tc>
        <w:tc>
          <w:tcPr>
            <w:tcW w:w="271" w:type="dxa"/>
            <w:gridSpan w:val="2"/>
            <w:tcBorders>
              <w:top w:val="nil"/>
              <w:left w:val="nil"/>
              <w:bottom w:val="nil"/>
              <w:right w:val="nil"/>
            </w:tcBorders>
            <w:shd w:val="clear" w:color="auto" w:fill="auto"/>
            <w:noWrap/>
            <w:hideMark/>
          </w:tcPr>
          <w:p w:rsidR="00BC1EDE" w:rsidRPr="00BC1EDE" w:rsidRDefault="00BC1EDE" w:rsidP="00BC1EDE">
            <w:pPr>
              <w:rPr>
                <w:rFonts w:ascii="Calibri" w:hAnsi="Calibri"/>
                <w:color w:val="000000"/>
                <w:sz w:val="22"/>
                <w:szCs w:val="22"/>
              </w:rPr>
            </w:pPr>
          </w:p>
        </w:tc>
        <w:tc>
          <w:tcPr>
            <w:tcW w:w="2880" w:type="dxa"/>
            <w:gridSpan w:val="2"/>
            <w:tcBorders>
              <w:top w:val="nil"/>
              <w:left w:val="nil"/>
              <w:bottom w:val="single" w:sz="4" w:space="0" w:color="auto"/>
              <w:right w:val="nil"/>
            </w:tcBorders>
            <w:shd w:val="clear" w:color="auto" w:fill="auto"/>
            <w:hideMark/>
          </w:tcPr>
          <w:p w:rsidR="00BC1EDE" w:rsidRPr="00BC1EDE" w:rsidRDefault="00BC1EDE" w:rsidP="00BC1EDE">
            <w:pPr>
              <w:rPr>
                <w:rFonts w:ascii="Calibri" w:hAnsi="Calibri"/>
                <w:color w:val="000000"/>
                <w:sz w:val="22"/>
                <w:szCs w:val="22"/>
              </w:rPr>
            </w:pPr>
            <w:r w:rsidRPr="00BC1EDE">
              <w:rPr>
                <w:rFonts w:ascii="Calibri" w:hAnsi="Calibri"/>
                <w:color w:val="000000"/>
                <w:sz w:val="22"/>
                <w:szCs w:val="22"/>
              </w:rPr>
              <w:t> </w:t>
            </w:r>
          </w:p>
        </w:tc>
      </w:tr>
      <w:tr w:rsidR="00BC1EDE" w:rsidRPr="00BC1EDE" w:rsidTr="00166AD0">
        <w:trPr>
          <w:gridAfter w:val="4"/>
          <w:wAfter w:w="548" w:type="dxa"/>
          <w:trHeight w:val="320"/>
        </w:trPr>
        <w:tc>
          <w:tcPr>
            <w:tcW w:w="4230" w:type="dxa"/>
            <w:tcBorders>
              <w:top w:val="nil"/>
              <w:left w:val="nil"/>
              <w:bottom w:val="nil"/>
              <w:right w:val="nil"/>
            </w:tcBorders>
            <w:shd w:val="clear" w:color="auto" w:fill="auto"/>
            <w:noWrap/>
            <w:hideMark/>
          </w:tcPr>
          <w:p w:rsidR="00BC1EDE" w:rsidRPr="00BC1EDE" w:rsidRDefault="00BC1EDE" w:rsidP="00BC1EDE">
            <w:pPr>
              <w:rPr>
                <w:rFonts w:ascii="Calibri" w:hAnsi="Calibri"/>
                <w:color w:val="000000"/>
                <w:sz w:val="22"/>
                <w:szCs w:val="22"/>
              </w:rPr>
            </w:pPr>
            <w:r w:rsidRPr="00BC1EDE">
              <w:rPr>
                <w:rFonts w:ascii="Calibri" w:hAnsi="Calibri"/>
                <w:bCs/>
                <w:color w:val="000000"/>
                <w:sz w:val="22"/>
                <w:szCs w:val="22"/>
              </w:rPr>
              <w:t>Canad</w:t>
            </w:r>
            <w:r w:rsidR="009A1B78">
              <w:rPr>
                <w:rFonts w:ascii="Calibri" w:hAnsi="Calibri"/>
                <w:bCs/>
                <w:color w:val="000000"/>
                <w:sz w:val="22"/>
                <w:szCs w:val="22"/>
              </w:rPr>
              <w:t>a</w:t>
            </w:r>
            <w:r w:rsidRPr="00BC1EDE">
              <w:rPr>
                <w:rFonts w:ascii="Calibri" w:hAnsi="Calibri"/>
                <w:bCs/>
                <w:color w:val="000000"/>
                <w:sz w:val="22"/>
                <w:szCs w:val="22"/>
              </w:rPr>
              <w:t xml:space="preserve"> Textile Labeling Act compliant?</w:t>
            </w:r>
          </w:p>
        </w:tc>
        <w:tc>
          <w:tcPr>
            <w:tcW w:w="2880" w:type="dxa"/>
            <w:gridSpan w:val="3"/>
            <w:tcBorders>
              <w:top w:val="nil"/>
              <w:left w:val="nil"/>
              <w:bottom w:val="single" w:sz="4" w:space="0" w:color="auto"/>
              <w:right w:val="nil"/>
            </w:tcBorders>
            <w:shd w:val="clear" w:color="auto" w:fill="auto"/>
            <w:hideMark/>
          </w:tcPr>
          <w:p w:rsidR="00BC1EDE" w:rsidRPr="00BC1EDE" w:rsidRDefault="00BC1EDE" w:rsidP="00BC1EDE">
            <w:pPr>
              <w:rPr>
                <w:rFonts w:ascii="Calibri" w:hAnsi="Calibri"/>
                <w:color w:val="000000"/>
                <w:sz w:val="22"/>
                <w:szCs w:val="22"/>
              </w:rPr>
            </w:pPr>
            <w:r w:rsidRPr="00BC1EDE">
              <w:rPr>
                <w:rFonts w:ascii="Calibri" w:hAnsi="Calibri"/>
                <w:color w:val="000000"/>
                <w:sz w:val="22"/>
                <w:szCs w:val="22"/>
              </w:rPr>
              <w:t> </w:t>
            </w:r>
          </w:p>
        </w:tc>
        <w:tc>
          <w:tcPr>
            <w:tcW w:w="271" w:type="dxa"/>
            <w:gridSpan w:val="2"/>
            <w:tcBorders>
              <w:top w:val="nil"/>
              <w:left w:val="nil"/>
              <w:bottom w:val="nil"/>
              <w:right w:val="nil"/>
            </w:tcBorders>
            <w:shd w:val="clear" w:color="auto" w:fill="auto"/>
            <w:noWrap/>
            <w:hideMark/>
          </w:tcPr>
          <w:p w:rsidR="00BC1EDE" w:rsidRPr="00BC1EDE" w:rsidRDefault="00BC1EDE" w:rsidP="00BC1EDE">
            <w:pPr>
              <w:rPr>
                <w:rFonts w:ascii="Calibri" w:hAnsi="Calibri"/>
                <w:color w:val="000000"/>
                <w:sz w:val="22"/>
                <w:szCs w:val="22"/>
              </w:rPr>
            </w:pPr>
          </w:p>
        </w:tc>
        <w:tc>
          <w:tcPr>
            <w:tcW w:w="2880" w:type="dxa"/>
            <w:gridSpan w:val="2"/>
            <w:tcBorders>
              <w:top w:val="nil"/>
              <w:left w:val="nil"/>
              <w:bottom w:val="single" w:sz="4" w:space="0" w:color="auto"/>
              <w:right w:val="nil"/>
            </w:tcBorders>
            <w:shd w:val="clear" w:color="auto" w:fill="auto"/>
            <w:hideMark/>
          </w:tcPr>
          <w:p w:rsidR="00BC1EDE" w:rsidRPr="00BC1EDE" w:rsidRDefault="00BC1EDE" w:rsidP="00BC1EDE">
            <w:pPr>
              <w:rPr>
                <w:rFonts w:ascii="Calibri" w:hAnsi="Calibri"/>
                <w:color w:val="000000"/>
                <w:sz w:val="22"/>
                <w:szCs w:val="22"/>
              </w:rPr>
            </w:pPr>
            <w:r w:rsidRPr="00BC1EDE">
              <w:rPr>
                <w:rFonts w:ascii="Calibri" w:hAnsi="Calibri"/>
                <w:color w:val="000000"/>
                <w:sz w:val="22"/>
                <w:szCs w:val="22"/>
              </w:rPr>
              <w:t> </w:t>
            </w:r>
          </w:p>
        </w:tc>
      </w:tr>
      <w:tr w:rsidR="00BC1EDE" w:rsidRPr="00BC1EDE" w:rsidTr="00166AD0">
        <w:trPr>
          <w:gridAfter w:val="4"/>
          <w:wAfter w:w="548" w:type="dxa"/>
          <w:trHeight w:val="320"/>
        </w:trPr>
        <w:tc>
          <w:tcPr>
            <w:tcW w:w="4230" w:type="dxa"/>
            <w:tcBorders>
              <w:top w:val="nil"/>
              <w:left w:val="nil"/>
              <w:bottom w:val="nil"/>
              <w:right w:val="nil"/>
            </w:tcBorders>
            <w:shd w:val="clear" w:color="auto" w:fill="auto"/>
            <w:noWrap/>
            <w:hideMark/>
          </w:tcPr>
          <w:p w:rsidR="00BC1EDE" w:rsidRPr="00BC1EDE" w:rsidRDefault="00BC1EDE" w:rsidP="00BC1EDE">
            <w:pPr>
              <w:rPr>
                <w:rFonts w:ascii="Calibri" w:hAnsi="Calibri"/>
                <w:color w:val="000000"/>
                <w:sz w:val="22"/>
                <w:szCs w:val="22"/>
              </w:rPr>
            </w:pPr>
            <w:r w:rsidRPr="00BC1EDE">
              <w:rPr>
                <w:rFonts w:ascii="Calibri" w:hAnsi="Calibri"/>
                <w:bCs/>
                <w:color w:val="000000"/>
                <w:sz w:val="22"/>
                <w:szCs w:val="22"/>
              </w:rPr>
              <w:t>Bi-lingual packaging?</w:t>
            </w:r>
          </w:p>
        </w:tc>
        <w:tc>
          <w:tcPr>
            <w:tcW w:w="2880" w:type="dxa"/>
            <w:gridSpan w:val="3"/>
            <w:tcBorders>
              <w:top w:val="nil"/>
              <w:left w:val="nil"/>
              <w:bottom w:val="single" w:sz="4" w:space="0" w:color="auto"/>
              <w:right w:val="nil"/>
            </w:tcBorders>
            <w:shd w:val="clear" w:color="auto" w:fill="auto"/>
            <w:hideMark/>
          </w:tcPr>
          <w:p w:rsidR="00BC1EDE" w:rsidRPr="00BC1EDE" w:rsidRDefault="00BC1EDE" w:rsidP="00BC1EDE">
            <w:pPr>
              <w:rPr>
                <w:rFonts w:ascii="Calibri" w:hAnsi="Calibri"/>
                <w:color w:val="000000"/>
                <w:sz w:val="22"/>
                <w:szCs w:val="22"/>
              </w:rPr>
            </w:pPr>
            <w:r w:rsidRPr="00BC1EDE">
              <w:rPr>
                <w:rFonts w:ascii="Calibri" w:hAnsi="Calibri"/>
                <w:color w:val="000000"/>
                <w:sz w:val="22"/>
                <w:szCs w:val="22"/>
              </w:rPr>
              <w:t> </w:t>
            </w:r>
          </w:p>
        </w:tc>
        <w:tc>
          <w:tcPr>
            <w:tcW w:w="271" w:type="dxa"/>
            <w:gridSpan w:val="2"/>
            <w:tcBorders>
              <w:top w:val="nil"/>
              <w:left w:val="nil"/>
              <w:bottom w:val="nil"/>
              <w:right w:val="nil"/>
            </w:tcBorders>
            <w:shd w:val="clear" w:color="auto" w:fill="auto"/>
            <w:noWrap/>
            <w:hideMark/>
          </w:tcPr>
          <w:p w:rsidR="00BC1EDE" w:rsidRPr="00BC1EDE" w:rsidRDefault="00BC1EDE" w:rsidP="00BC1EDE">
            <w:pPr>
              <w:rPr>
                <w:rFonts w:ascii="Calibri" w:hAnsi="Calibri"/>
                <w:color w:val="000000"/>
                <w:sz w:val="22"/>
                <w:szCs w:val="22"/>
              </w:rPr>
            </w:pPr>
          </w:p>
        </w:tc>
        <w:tc>
          <w:tcPr>
            <w:tcW w:w="2880" w:type="dxa"/>
            <w:gridSpan w:val="2"/>
            <w:tcBorders>
              <w:top w:val="nil"/>
              <w:left w:val="nil"/>
              <w:bottom w:val="single" w:sz="4" w:space="0" w:color="auto"/>
              <w:right w:val="nil"/>
            </w:tcBorders>
            <w:shd w:val="clear" w:color="auto" w:fill="auto"/>
            <w:hideMark/>
          </w:tcPr>
          <w:p w:rsidR="00BC1EDE" w:rsidRPr="00BC1EDE" w:rsidRDefault="00BC1EDE" w:rsidP="00BC1EDE">
            <w:pPr>
              <w:rPr>
                <w:rFonts w:ascii="Calibri" w:hAnsi="Calibri"/>
                <w:color w:val="000000"/>
                <w:sz w:val="22"/>
                <w:szCs w:val="22"/>
              </w:rPr>
            </w:pPr>
            <w:r w:rsidRPr="00BC1EDE">
              <w:rPr>
                <w:rFonts w:ascii="Calibri" w:hAnsi="Calibri"/>
                <w:color w:val="000000"/>
                <w:sz w:val="22"/>
                <w:szCs w:val="22"/>
              </w:rPr>
              <w:t> </w:t>
            </w:r>
          </w:p>
        </w:tc>
      </w:tr>
      <w:tr w:rsidR="00BC1EDE" w:rsidRPr="00BC1EDE" w:rsidTr="00166AD0">
        <w:trPr>
          <w:gridAfter w:val="4"/>
          <w:wAfter w:w="548" w:type="dxa"/>
          <w:trHeight w:val="320"/>
        </w:trPr>
        <w:tc>
          <w:tcPr>
            <w:tcW w:w="4230" w:type="dxa"/>
            <w:tcBorders>
              <w:top w:val="nil"/>
              <w:left w:val="nil"/>
              <w:bottom w:val="nil"/>
              <w:right w:val="nil"/>
            </w:tcBorders>
            <w:shd w:val="clear" w:color="auto" w:fill="auto"/>
            <w:noWrap/>
            <w:hideMark/>
          </w:tcPr>
          <w:p w:rsidR="00BC1EDE" w:rsidRPr="00BC1EDE" w:rsidRDefault="00BC1EDE" w:rsidP="00BC1EDE">
            <w:pPr>
              <w:rPr>
                <w:rFonts w:ascii="Calibri" w:hAnsi="Calibri"/>
                <w:color w:val="000000"/>
                <w:sz w:val="22"/>
                <w:szCs w:val="22"/>
              </w:rPr>
            </w:pPr>
            <w:r w:rsidRPr="00BC1EDE">
              <w:rPr>
                <w:rFonts w:ascii="Calibri" w:hAnsi="Calibri"/>
                <w:color w:val="000000"/>
                <w:sz w:val="22"/>
                <w:szCs w:val="22"/>
              </w:rPr>
              <w:t xml:space="preserve">Other Terms specific to Canadian </w:t>
            </w:r>
            <w:r w:rsidR="00711EC8">
              <w:rPr>
                <w:rFonts w:ascii="Calibri" w:hAnsi="Calibri"/>
                <w:color w:val="000000"/>
                <w:sz w:val="22"/>
                <w:szCs w:val="22"/>
              </w:rPr>
              <w:t>Member</w:t>
            </w:r>
            <w:r w:rsidRPr="00BC1EDE">
              <w:rPr>
                <w:rFonts w:ascii="Calibri" w:hAnsi="Calibri"/>
                <w:color w:val="000000"/>
                <w:sz w:val="22"/>
                <w:szCs w:val="22"/>
              </w:rPr>
              <w:t>s</w:t>
            </w:r>
          </w:p>
        </w:tc>
        <w:tc>
          <w:tcPr>
            <w:tcW w:w="2880" w:type="dxa"/>
            <w:gridSpan w:val="3"/>
            <w:tcBorders>
              <w:top w:val="single" w:sz="4" w:space="0" w:color="auto"/>
              <w:left w:val="nil"/>
              <w:bottom w:val="single" w:sz="4" w:space="0" w:color="auto"/>
              <w:right w:val="nil"/>
            </w:tcBorders>
            <w:shd w:val="clear" w:color="auto" w:fill="auto"/>
          </w:tcPr>
          <w:p w:rsidR="00BC1EDE" w:rsidRPr="00BC1EDE" w:rsidRDefault="00BC1EDE" w:rsidP="00BC1EDE">
            <w:pPr>
              <w:rPr>
                <w:rFonts w:ascii="Calibri" w:hAnsi="Calibri"/>
                <w:color w:val="000000"/>
                <w:sz w:val="22"/>
                <w:szCs w:val="22"/>
              </w:rPr>
            </w:pPr>
            <w:r w:rsidRPr="00BC1EDE">
              <w:rPr>
                <w:rFonts w:ascii="Calibri" w:hAnsi="Calibri"/>
                <w:color w:val="000000"/>
                <w:sz w:val="22"/>
                <w:szCs w:val="22"/>
              </w:rPr>
              <w:t> </w:t>
            </w:r>
          </w:p>
        </w:tc>
        <w:tc>
          <w:tcPr>
            <w:tcW w:w="271" w:type="dxa"/>
            <w:gridSpan w:val="2"/>
            <w:tcBorders>
              <w:top w:val="nil"/>
              <w:left w:val="nil"/>
              <w:bottom w:val="nil"/>
              <w:right w:val="nil"/>
            </w:tcBorders>
            <w:shd w:val="clear" w:color="auto" w:fill="auto"/>
            <w:noWrap/>
          </w:tcPr>
          <w:p w:rsidR="00BC1EDE" w:rsidRPr="00BC1EDE" w:rsidRDefault="00BC1EDE" w:rsidP="00BC1EDE">
            <w:pPr>
              <w:rPr>
                <w:sz w:val="22"/>
                <w:szCs w:val="22"/>
              </w:rPr>
            </w:pPr>
          </w:p>
        </w:tc>
        <w:tc>
          <w:tcPr>
            <w:tcW w:w="2880" w:type="dxa"/>
            <w:gridSpan w:val="2"/>
            <w:tcBorders>
              <w:top w:val="single" w:sz="4" w:space="0" w:color="auto"/>
              <w:left w:val="nil"/>
              <w:bottom w:val="single" w:sz="4" w:space="0" w:color="auto"/>
              <w:right w:val="nil"/>
            </w:tcBorders>
            <w:shd w:val="clear" w:color="auto" w:fill="auto"/>
          </w:tcPr>
          <w:p w:rsidR="00BC1EDE" w:rsidRPr="00BC1EDE" w:rsidRDefault="00BC1EDE" w:rsidP="00BC1EDE">
            <w:pPr>
              <w:rPr>
                <w:sz w:val="22"/>
                <w:szCs w:val="22"/>
              </w:rPr>
            </w:pPr>
            <w:r w:rsidRPr="00BC1EDE">
              <w:rPr>
                <w:rFonts w:ascii="Calibri" w:hAnsi="Calibri"/>
                <w:color w:val="000000"/>
                <w:sz w:val="22"/>
                <w:szCs w:val="22"/>
              </w:rPr>
              <w:t> </w:t>
            </w:r>
          </w:p>
        </w:tc>
      </w:tr>
      <w:tr w:rsidR="002823C9" w:rsidRPr="00BC1EDE" w:rsidTr="00166AD0">
        <w:trPr>
          <w:gridAfter w:val="4"/>
          <w:wAfter w:w="548" w:type="dxa"/>
          <w:trHeight w:val="320"/>
        </w:trPr>
        <w:tc>
          <w:tcPr>
            <w:tcW w:w="4230" w:type="dxa"/>
            <w:tcBorders>
              <w:top w:val="nil"/>
              <w:left w:val="nil"/>
              <w:bottom w:val="nil"/>
              <w:right w:val="nil"/>
            </w:tcBorders>
            <w:shd w:val="clear" w:color="auto" w:fill="auto"/>
            <w:noWrap/>
          </w:tcPr>
          <w:p w:rsidR="002823C9" w:rsidRPr="00BC1EDE" w:rsidRDefault="002823C9" w:rsidP="006F6920">
            <w:pPr>
              <w:rPr>
                <w:b/>
                <w:color w:val="1F497D" w:themeColor="text2"/>
                <w:sz w:val="22"/>
                <w:szCs w:val="22"/>
              </w:rPr>
            </w:pPr>
          </w:p>
        </w:tc>
        <w:tc>
          <w:tcPr>
            <w:tcW w:w="2880" w:type="dxa"/>
            <w:gridSpan w:val="3"/>
            <w:tcBorders>
              <w:top w:val="nil"/>
              <w:left w:val="nil"/>
              <w:right w:val="nil"/>
            </w:tcBorders>
            <w:shd w:val="clear" w:color="auto" w:fill="auto"/>
          </w:tcPr>
          <w:p w:rsidR="002823C9" w:rsidRPr="00BC1EDE" w:rsidRDefault="002823C9" w:rsidP="006F6920">
            <w:pPr>
              <w:jc w:val="center"/>
              <w:rPr>
                <w:rFonts w:ascii="Calibri" w:hAnsi="Calibri"/>
                <w:b/>
                <w:bCs/>
                <w:color w:val="1F497D" w:themeColor="text2"/>
                <w:sz w:val="22"/>
                <w:szCs w:val="22"/>
              </w:rPr>
            </w:pPr>
          </w:p>
        </w:tc>
        <w:tc>
          <w:tcPr>
            <w:tcW w:w="271" w:type="dxa"/>
            <w:gridSpan w:val="2"/>
            <w:tcBorders>
              <w:top w:val="nil"/>
              <w:left w:val="nil"/>
              <w:bottom w:val="nil"/>
              <w:right w:val="nil"/>
            </w:tcBorders>
            <w:shd w:val="clear" w:color="auto" w:fill="auto"/>
            <w:noWrap/>
          </w:tcPr>
          <w:p w:rsidR="002823C9" w:rsidRPr="00BC1EDE" w:rsidRDefault="002823C9" w:rsidP="006F6920">
            <w:pPr>
              <w:jc w:val="center"/>
              <w:rPr>
                <w:rFonts w:ascii="Calibri" w:hAnsi="Calibri"/>
                <w:b/>
                <w:bCs/>
                <w:color w:val="1F497D" w:themeColor="text2"/>
                <w:sz w:val="22"/>
                <w:szCs w:val="22"/>
              </w:rPr>
            </w:pPr>
          </w:p>
        </w:tc>
        <w:tc>
          <w:tcPr>
            <w:tcW w:w="2880" w:type="dxa"/>
            <w:gridSpan w:val="2"/>
            <w:tcBorders>
              <w:top w:val="nil"/>
              <w:left w:val="nil"/>
              <w:bottom w:val="nil"/>
              <w:right w:val="nil"/>
            </w:tcBorders>
            <w:shd w:val="clear" w:color="auto" w:fill="auto"/>
          </w:tcPr>
          <w:p w:rsidR="002823C9" w:rsidRPr="00BC1EDE" w:rsidRDefault="002823C9" w:rsidP="006F6920">
            <w:pPr>
              <w:jc w:val="center"/>
              <w:rPr>
                <w:rFonts w:ascii="Calibri" w:hAnsi="Calibri"/>
                <w:b/>
                <w:bCs/>
                <w:color w:val="1F497D" w:themeColor="text2"/>
                <w:sz w:val="22"/>
                <w:szCs w:val="22"/>
              </w:rPr>
            </w:pPr>
          </w:p>
        </w:tc>
      </w:tr>
      <w:tr w:rsidR="0095104D" w:rsidRPr="00BC1EDE" w:rsidTr="00166AD0">
        <w:trPr>
          <w:gridAfter w:val="4"/>
          <w:wAfter w:w="548" w:type="dxa"/>
          <w:trHeight w:val="320"/>
        </w:trPr>
        <w:tc>
          <w:tcPr>
            <w:tcW w:w="4230" w:type="dxa"/>
            <w:tcBorders>
              <w:top w:val="nil"/>
              <w:left w:val="nil"/>
              <w:bottom w:val="nil"/>
              <w:right w:val="nil"/>
            </w:tcBorders>
            <w:shd w:val="clear" w:color="auto" w:fill="auto"/>
            <w:noWrap/>
            <w:hideMark/>
          </w:tcPr>
          <w:p w:rsidR="0095104D" w:rsidRDefault="0095104D" w:rsidP="0054522E">
            <w:pPr>
              <w:rPr>
                <w:rFonts w:asciiTheme="minorHAnsi" w:hAnsiTheme="minorHAnsi" w:cs="Arial"/>
                <w:b/>
                <w:bCs/>
                <w:color w:val="365F91" w:themeColor="accent1" w:themeShade="BF"/>
                <w:sz w:val="22"/>
                <w:szCs w:val="22"/>
              </w:rPr>
            </w:pPr>
          </w:p>
          <w:p w:rsidR="0095104D" w:rsidRPr="00BC1EDE" w:rsidRDefault="0095104D" w:rsidP="0054522E">
            <w:pPr>
              <w:rPr>
                <w:b/>
                <w:color w:val="1F497D" w:themeColor="text2"/>
                <w:sz w:val="22"/>
                <w:szCs w:val="22"/>
              </w:rPr>
            </w:pPr>
            <w:r>
              <w:rPr>
                <w:rFonts w:asciiTheme="minorHAnsi" w:hAnsiTheme="minorHAnsi" w:cs="Arial"/>
                <w:b/>
                <w:bCs/>
                <w:color w:val="365F91" w:themeColor="accent1" w:themeShade="BF"/>
                <w:sz w:val="22"/>
                <w:szCs w:val="22"/>
              </w:rPr>
              <w:t>Additional Terms &amp; Policies</w:t>
            </w:r>
          </w:p>
        </w:tc>
        <w:tc>
          <w:tcPr>
            <w:tcW w:w="2880" w:type="dxa"/>
            <w:gridSpan w:val="3"/>
            <w:tcBorders>
              <w:top w:val="nil"/>
              <w:left w:val="nil"/>
              <w:right w:val="nil"/>
            </w:tcBorders>
            <w:shd w:val="clear" w:color="auto" w:fill="auto"/>
            <w:hideMark/>
          </w:tcPr>
          <w:p w:rsidR="0095104D" w:rsidRDefault="0095104D" w:rsidP="0054522E">
            <w:pPr>
              <w:jc w:val="center"/>
              <w:rPr>
                <w:rFonts w:ascii="Calibri" w:hAnsi="Calibri"/>
                <w:b/>
                <w:bCs/>
                <w:color w:val="1F497D" w:themeColor="text2"/>
                <w:sz w:val="22"/>
                <w:szCs w:val="22"/>
              </w:rPr>
            </w:pPr>
          </w:p>
          <w:p w:rsidR="0095104D" w:rsidRPr="00BC1EDE" w:rsidRDefault="0095104D" w:rsidP="0054522E">
            <w:pPr>
              <w:jc w:val="center"/>
              <w:rPr>
                <w:rFonts w:ascii="Calibri" w:hAnsi="Calibri"/>
                <w:b/>
                <w:bCs/>
                <w:color w:val="1F497D" w:themeColor="text2"/>
                <w:sz w:val="22"/>
                <w:szCs w:val="22"/>
              </w:rPr>
            </w:pPr>
            <w:r w:rsidRPr="00BC1EDE">
              <w:rPr>
                <w:rFonts w:ascii="Calibri" w:hAnsi="Calibri"/>
                <w:b/>
                <w:bCs/>
                <w:color w:val="1F497D" w:themeColor="text2"/>
                <w:sz w:val="22"/>
                <w:szCs w:val="22"/>
              </w:rPr>
              <w:t>ICBA</w:t>
            </w:r>
          </w:p>
        </w:tc>
        <w:tc>
          <w:tcPr>
            <w:tcW w:w="271" w:type="dxa"/>
            <w:gridSpan w:val="2"/>
            <w:tcBorders>
              <w:top w:val="nil"/>
              <w:left w:val="nil"/>
              <w:bottom w:val="nil"/>
              <w:right w:val="nil"/>
            </w:tcBorders>
            <w:shd w:val="clear" w:color="auto" w:fill="auto"/>
            <w:noWrap/>
            <w:hideMark/>
          </w:tcPr>
          <w:p w:rsidR="0095104D" w:rsidRPr="00BC1EDE" w:rsidRDefault="0095104D" w:rsidP="0054522E">
            <w:pPr>
              <w:jc w:val="center"/>
              <w:rPr>
                <w:rFonts w:ascii="Calibri" w:hAnsi="Calibri"/>
                <w:b/>
                <w:bCs/>
                <w:color w:val="1F497D" w:themeColor="text2"/>
                <w:sz w:val="22"/>
                <w:szCs w:val="22"/>
              </w:rPr>
            </w:pPr>
          </w:p>
        </w:tc>
        <w:tc>
          <w:tcPr>
            <w:tcW w:w="2880" w:type="dxa"/>
            <w:gridSpan w:val="2"/>
            <w:tcBorders>
              <w:top w:val="nil"/>
              <w:left w:val="nil"/>
              <w:bottom w:val="nil"/>
              <w:right w:val="nil"/>
            </w:tcBorders>
            <w:shd w:val="clear" w:color="auto" w:fill="auto"/>
            <w:hideMark/>
          </w:tcPr>
          <w:p w:rsidR="0095104D" w:rsidRDefault="0095104D" w:rsidP="0054522E">
            <w:pPr>
              <w:jc w:val="center"/>
              <w:rPr>
                <w:rFonts w:ascii="Calibri" w:hAnsi="Calibri"/>
                <w:b/>
                <w:bCs/>
                <w:color w:val="1F497D" w:themeColor="text2"/>
                <w:sz w:val="22"/>
                <w:szCs w:val="22"/>
              </w:rPr>
            </w:pPr>
          </w:p>
          <w:p w:rsidR="0095104D" w:rsidRPr="00BC1EDE" w:rsidRDefault="0095104D" w:rsidP="0054522E">
            <w:pPr>
              <w:jc w:val="center"/>
              <w:rPr>
                <w:rFonts w:ascii="Calibri" w:hAnsi="Calibri"/>
                <w:b/>
                <w:bCs/>
                <w:color w:val="1F497D" w:themeColor="text2"/>
                <w:sz w:val="22"/>
                <w:szCs w:val="22"/>
              </w:rPr>
            </w:pPr>
            <w:r w:rsidRPr="00BC1EDE">
              <w:rPr>
                <w:rFonts w:ascii="Calibri" w:hAnsi="Calibri"/>
                <w:b/>
                <w:bCs/>
                <w:color w:val="1F497D" w:themeColor="text2"/>
                <w:sz w:val="22"/>
                <w:szCs w:val="22"/>
              </w:rPr>
              <w:t>Standard</w:t>
            </w:r>
          </w:p>
        </w:tc>
      </w:tr>
      <w:tr w:rsidR="002823C9" w:rsidRPr="00BC1EDE" w:rsidTr="00711EC8">
        <w:trPr>
          <w:trHeight w:val="320"/>
        </w:trPr>
        <w:tc>
          <w:tcPr>
            <w:tcW w:w="10809" w:type="dxa"/>
            <w:gridSpan w:val="12"/>
            <w:tcBorders>
              <w:left w:val="nil"/>
              <w:bottom w:val="nil"/>
              <w:right w:val="nil"/>
            </w:tcBorders>
            <w:shd w:val="clear" w:color="auto" w:fill="auto"/>
            <w:noWrap/>
          </w:tcPr>
          <w:p w:rsidR="002823C9" w:rsidRPr="00BC1EDE" w:rsidRDefault="002823C9" w:rsidP="006F6920">
            <w:pPr>
              <w:rPr>
                <w:rFonts w:asciiTheme="minorHAnsi" w:hAnsiTheme="minorHAnsi" w:cs="Arial"/>
                <w:b/>
                <w:bCs/>
                <w:color w:val="365F91" w:themeColor="accent1" w:themeShade="BF"/>
                <w:sz w:val="22"/>
                <w:szCs w:val="22"/>
              </w:rPr>
            </w:pPr>
          </w:p>
          <w:p w:rsidR="002823C9" w:rsidRPr="00BC1EDE" w:rsidRDefault="002823C9" w:rsidP="006F6920">
            <w:pPr>
              <w:rPr>
                <w:rFonts w:asciiTheme="minorHAnsi" w:hAnsiTheme="minorHAnsi" w:cs="Arial"/>
                <w:b/>
                <w:bCs/>
                <w:color w:val="365F91" w:themeColor="accent1" w:themeShade="BF"/>
                <w:sz w:val="22"/>
                <w:szCs w:val="22"/>
              </w:rPr>
            </w:pPr>
            <w:r w:rsidRPr="00BC1EDE">
              <w:rPr>
                <w:rFonts w:asciiTheme="minorHAnsi" w:hAnsiTheme="minorHAnsi" w:cs="Arial"/>
                <w:b/>
                <w:bCs/>
                <w:color w:val="365F91" w:themeColor="accent1" w:themeShade="BF"/>
                <w:sz w:val="22"/>
                <w:szCs w:val="22"/>
              </w:rPr>
              <w:t>Complete if your offering includes Custom Imprinted Products:</w:t>
            </w:r>
          </w:p>
        </w:tc>
      </w:tr>
      <w:tr w:rsidR="001B697B" w:rsidRPr="00BC1EDE" w:rsidTr="00166AD0">
        <w:trPr>
          <w:gridAfter w:val="2"/>
          <w:wAfter w:w="458" w:type="dxa"/>
          <w:trHeight w:val="320"/>
        </w:trPr>
        <w:tc>
          <w:tcPr>
            <w:tcW w:w="4320" w:type="dxa"/>
            <w:gridSpan w:val="2"/>
            <w:tcBorders>
              <w:left w:val="nil"/>
              <w:bottom w:val="nil"/>
              <w:right w:val="nil"/>
            </w:tcBorders>
            <w:shd w:val="clear" w:color="auto" w:fill="auto"/>
            <w:noWrap/>
            <w:hideMark/>
          </w:tcPr>
          <w:p w:rsidR="001B697B" w:rsidRPr="00BC1EDE" w:rsidRDefault="001B697B" w:rsidP="006F6920">
            <w:pPr>
              <w:rPr>
                <w:rFonts w:ascii="Calibri" w:hAnsi="Calibri"/>
                <w:color w:val="000000"/>
                <w:sz w:val="22"/>
                <w:szCs w:val="22"/>
              </w:rPr>
            </w:pPr>
            <w:r>
              <w:rPr>
                <w:rFonts w:ascii="Calibri" w:hAnsi="Calibri"/>
                <w:bCs/>
                <w:color w:val="000000"/>
                <w:sz w:val="22"/>
                <w:szCs w:val="22"/>
              </w:rPr>
              <w:t>Are you licensed with CLC</w:t>
            </w:r>
            <w:r w:rsidR="00474918">
              <w:rPr>
                <w:rFonts w:ascii="Calibri" w:hAnsi="Calibri"/>
                <w:bCs/>
                <w:color w:val="000000"/>
                <w:sz w:val="22"/>
                <w:szCs w:val="22"/>
              </w:rPr>
              <w:t>/IMG</w:t>
            </w:r>
            <w:r>
              <w:rPr>
                <w:rFonts w:ascii="Calibri" w:hAnsi="Calibri"/>
                <w:bCs/>
                <w:color w:val="000000"/>
                <w:sz w:val="22"/>
                <w:szCs w:val="22"/>
              </w:rPr>
              <w:t xml:space="preserve"> or Learfield?</w:t>
            </w:r>
          </w:p>
        </w:tc>
        <w:tc>
          <w:tcPr>
            <w:tcW w:w="2880" w:type="dxa"/>
            <w:gridSpan w:val="3"/>
            <w:tcBorders>
              <w:left w:val="nil"/>
              <w:bottom w:val="single" w:sz="4" w:space="0" w:color="auto"/>
              <w:right w:val="nil"/>
            </w:tcBorders>
            <w:shd w:val="clear" w:color="auto" w:fill="auto"/>
            <w:hideMark/>
          </w:tcPr>
          <w:p w:rsidR="001B697B" w:rsidRPr="00BC1EDE" w:rsidRDefault="001B697B" w:rsidP="006F6920">
            <w:pPr>
              <w:rPr>
                <w:rFonts w:ascii="Calibri" w:hAnsi="Calibri"/>
                <w:color w:val="000000"/>
                <w:sz w:val="22"/>
                <w:szCs w:val="22"/>
              </w:rPr>
            </w:pPr>
            <w:r w:rsidRPr="00BC1EDE">
              <w:rPr>
                <w:rFonts w:ascii="Calibri" w:hAnsi="Calibri"/>
                <w:color w:val="000000"/>
                <w:sz w:val="22"/>
                <w:szCs w:val="22"/>
              </w:rPr>
              <w:t> </w:t>
            </w:r>
          </w:p>
        </w:tc>
        <w:tc>
          <w:tcPr>
            <w:tcW w:w="271" w:type="dxa"/>
            <w:gridSpan w:val="2"/>
            <w:tcBorders>
              <w:left w:val="nil"/>
              <w:bottom w:val="nil"/>
              <w:right w:val="nil"/>
            </w:tcBorders>
            <w:shd w:val="clear" w:color="auto" w:fill="auto"/>
            <w:noWrap/>
            <w:hideMark/>
          </w:tcPr>
          <w:p w:rsidR="001B697B" w:rsidRPr="00BC1EDE" w:rsidRDefault="001B697B" w:rsidP="006F6920">
            <w:pPr>
              <w:rPr>
                <w:rFonts w:ascii="Calibri" w:hAnsi="Calibri"/>
                <w:color w:val="000000"/>
                <w:sz w:val="22"/>
                <w:szCs w:val="22"/>
              </w:rPr>
            </w:pPr>
          </w:p>
        </w:tc>
        <w:tc>
          <w:tcPr>
            <w:tcW w:w="2880" w:type="dxa"/>
            <w:gridSpan w:val="3"/>
            <w:tcBorders>
              <w:left w:val="nil"/>
              <w:bottom w:val="single" w:sz="4" w:space="0" w:color="auto"/>
              <w:right w:val="nil"/>
            </w:tcBorders>
            <w:shd w:val="clear" w:color="auto" w:fill="auto"/>
            <w:hideMark/>
          </w:tcPr>
          <w:p w:rsidR="001B697B" w:rsidRPr="00BC1EDE" w:rsidRDefault="001B697B" w:rsidP="006F6920">
            <w:pPr>
              <w:rPr>
                <w:rFonts w:ascii="Calibri" w:hAnsi="Calibri"/>
                <w:color w:val="000000"/>
                <w:sz w:val="22"/>
                <w:szCs w:val="22"/>
              </w:rPr>
            </w:pPr>
            <w:r w:rsidRPr="00BC1EDE">
              <w:rPr>
                <w:rFonts w:ascii="Calibri" w:hAnsi="Calibri"/>
                <w:color w:val="000000"/>
                <w:sz w:val="22"/>
                <w:szCs w:val="22"/>
              </w:rPr>
              <w:t> </w:t>
            </w:r>
          </w:p>
        </w:tc>
      </w:tr>
      <w:tr w:rsidR="002823C9" w:rsidRPr="00BC1EDE" w:rsidTr="00166AD0">
        <w:trPr>
          <w:gridAfter w:val="2"/>
          <w:wAfter w:w="458" w:type="dxa"/>
          <w:trHeight w:val="320"/>
        </w:trPr>
        <w:tc>
          <w:tcPr>
            <w:tcW w:w="4320" w:type="dxa"/>
            <w:gridSpan w:val="2"/>
            <w:tcBorders>
              <w:left w:val="nil"/>
              <w:bottom w:val="nil"/>
              <w:right w:val="nil"/>
            </w:tcBorders>
            <w:shd w:val="clear" w:color="auto" w:fill="auto"/>
            <w:noWrap/>
            <w:hideMark/>
          </w:tcPr>
          <w:p w:rsidR="002823C9" w:rsidRPr="00BC1EDE" w:rsidRDefault="002823C9" w:rsidP="006F6920">
            <w:pPr>
              <w:rPr>
                <w:rFonts w:ascii="Calibri" w:hAnsi="Calibri"/>
                <w:color w:val="000000"/>
                <w:sz w:val="22"/>
                <w:szCs w:val="22"/>
              </w:rPr>
            </w:pPr>
            <w:r w:rsidRPr="00BC1EDE">
              <w:rPr>
                <w:rFonts w:ascii="Calibri" w:hAnsi="Calibri"/>
                <w:bCs/>
                <w:color w:val="000000"/>
                <w:sz w:val="22"/>
                <w:szCs w:val="22"/>
              </w:rPr>
              <w:t>Custom Barcoding Available</w:t>
            </w:r>
          </w:p>
        </w:tc>
        <w:tc>
          <w:tcPr>
            <w:tcW w:w="2880" w:type="dxa"/>
            <w:gridSpan w:val="3"/>
            <w:tcBorders>
              <w:left w:val="nil"/>
              <w:bottom w:val="single" w:sz="4" w:space="0" w:color="auto"/>
              <w:right w:val="nil"/>
            </w:tcBorders>
            <w:shd w:val="clear" w:color="auto" w:fill="auto"/>
            <w:hideMark/>
          </w:tcPr>
          <w:p w:rsidR="002823C9" w:rsidRPr="00BC1EDE" w:rsidRDefault="002823C9" w:rsidP="006F6920">
            <w:pPr>
              <w:rPr>
                <w:rFonts w:ascii="Calibri" w:hAnsi="Calibri"/>
                <w:color w:val="000000"/>
                <w:sz w:val="22"/>
                <w:szCs w:val="22"/>
              </w:rPr>
            </w:pPr>
            <w:r w:rsidRPr="00BC1EDE">
              <w:rPr>
                <w:rFonts w:ascii="Calibri" w:hAnsi="Calibri"/>
                <w:color w:val="000000"/>
                <w:sz w:val="22"/>
                <w:szCs w:val="22"/>
              </w:rPr>
              <w:t> </w:t>
            </w:r>
          </w:p>
        </w:tc>
        <w:tc>
          <w:tcPr>
            <w:tcW w:w="271" w:type="dxa"/>
            <w:gridSpan w:val="2"/>
            <w:tcBorders>
              <w:left w:val="nil"/>
              <w:bottom w:val="nil"/>
              <w:right w:val="nil"/>
            </w:tcBorders>
            <w:shd w:val="clear" w:color="auto" w:fill="auto"/>
            <w:noWrap/>
            <w:hideMark/>
          </w:tcPr>
          <w:p w:rsidR="002823C9" w:rsidRPr="00BC1EDE" w:rsidRDefault="002823C9" w:rsidP="006F6920">
            <w:pPr>
              <w:rPr>
                <w:rFonts w:ascii="Calibri" w:hAnsi="Calibri"/>
                <w:color w:val="000000"/>
                <w:sz w:val="22"/>
                <w:szCs w:val="22"/>
              </w:rPr>
            </w:pPr>
          </w:p>
        </w:tc>
        <w:tc>
          <w:tcPr>
            <w:tcW w:w="2880" w:type="dxa"/>
            <w:gridSpan w:val="3"/>
            <w:tcBorders>
              <w:left w:val="nil"/>
              <w:bottom w:val="single" w:sz="4" w:space="0" w:color="auto"/>
              <w:right w:val="nil"/>
            </w:tcBorders>
            <w:shd w:val="clear" w:color="auto" w:fill="auto"/>
            <w:hideMark/>
          </w:tcPr>
          <w:p w:rsidR="002823C9" w:rsidRPr="00BC1EDE" w:rsidRDefault="002823C9" w:rsidP="006F6920">
            <w:pPr>
              <w:rPr>
                <w:rFonts w:ascii="Calibri" w:hAnsi="Calibri"/>
                <w:color w:val="000000"/>
                <w:sz w:val="22"/>
                <w:szCs w:val="22"/>
              </w:rPr>
            </w:pPr>
            <w:r w:rsidRPr="00BC1EDE">
              <w:rPr>
                <w:rFonts w:ascii="Calibri" w:hAnsi="Calibri"/>
                <w:color w:val="000000"/>
                <w:sz w:val="22"/>
                <w:szCs w:val="22"/>
              </w:rPr>
              <w:t> </w:t>
            </w:r>
          </w:p>
        </w:tc>
      </w:tr>
      <w:tr w:rsidR="002823C9" w:rsidRPr="00BC1EDE" w:rsidTr="00166AD0">
        <w:trPr>
          <w:gridAfter w:val="2"/>
          <w:wAfter w:w="458" w:type="dxa"/>
          <w:trHeight w:val="320"/>
        </w:trPr>
        <w:tc>
          <w:tcPr>
            <w:tcW w:w="4320" w:type="dxa"/>
            <w:gridSpan w:val="2"/>
            <w:tcBorders>
              <w:top w:val="nil"/>
              <w:left w:val="nil"/>
              <w:bottom w:val="nil"/>
              <w:right w:val="nil"/>
            </w:tcBorders>
            <w:shd w:val="clear" w:color="auto" w:fill="auto"/>
            <w:noWrap/>
            <w:hideMark/>
          </w:tcPr>
          <w:p w:rsidR="002823C9" w:rsidRPr="00BC1EDE" w:rsidRDefault="002823C9" w:rsidP="006F6920">
            <w:pPr>
              <w:rPr>
                <w:rFonts w:ascii="Calibri" w:hAnsi="Calibri"/>
                <w:color w:val="000000"/>
                <w:sz w:val="22"/>
                <w:szCs w:val="22"/>
              </w:rPr>
            </w:pPr>
            <w:r w:rsidRPr="00BC1EDE">
              <w:rPr>
                <w:rFonts w:ascii="Calibri" w:hAnsi="Calibri"/>
                <w:bCs/>
                <w:color w:val="000000"/>
                <w:sz w:val="22"/>
                <w:szCs w:val="22"/>
              </w:rPr>
              <w:t>Barcode Additional Charge:</w:t>
            </w:r>
          </w:p>
        </w:tc>
        <w:tc>
          <w:tcPr>
            <w:tcW w:w="2880" w:type="dxa"/>
            <w:gridSpan w:val="3"/>
            <w:tcBorders>
              <w:top w:val="nil"/>
              <w:left w:val="nil"/>
              <w:bottom w:val="single" w:sz="4" w:space="0" w:color="auto"/>
              <w:right w:val="nil"/>
            </w:tcBorders>
            <w:shd w:val="clear" w:color="auto" w:fill="auto"/>
            <w:hideMark/>
          </w:tcPr>
          <w:p w:rsidR="002823C9" w:rsidRPr="00BC1EDE" w:rsidRDefault="002823C9" w:rsidP="006F6920">
            <w:pPr>
              <w:rPr>
                <w:rFonts w:ascii="Calibri" w:hAnsi="Calibri"/>
                <w:color w:val="000000"/>
                <w:sz w:val="22"/>
                <w:szCs w:val="22"/>
              </w:rPr>
            </w:pPr>
          </w:p>
        </w:tc>
        <w:tc>
          <w:tcPr>
            <w:tcW w:w="271" w:type="dxa"/>
            <w:gridSpan w:val="2"/>
            <w:tcBorders>
              <w:top w:val="nil"/>
              <w:left w:val="nil"/>
              <w:bottom w:val="nil"/>
              <w:right w:val="nil"/>
            </w:tcBorders>
            <w:shd w:val="clear" w:color="auto" w:fill="auto"/>
            <w:noWrap/>
            <w:hideMark/>
          </w:tcPr>
          <w:p w:rsidR="002823C9" w:rsidRPr="00BC1EDE" w:rsidRDefault="002823C9" w:rsidP="006F6920">
            <w:pPr>
              <w:rPr>
                <w:rFonts w:ascii="Calibri" w:hAnsi="Calibri"/>
                <w:color w:val="000000"/>
                <w:sz w:val="22"/>
                <w:szCs w:val="22"/>
              </w:rPr>
            </w:pPr>
          </w:p>
        </w:tc>
        <w:tc>
          <w:tcPr>
            <w:tcW w:w="2880" w:type="dxa"/>
            <w:gridSpan w:val="3"/>
            <w:tcBorders>
              <w:top w:val="nil"/>
              <w:left w:val="nil"/>
              <w:bottom w:val="single" w:sz="4" w:space="0" w:color="auto"/>
              <w:right w:val="nil"/>
            </w:tcBorders>
            <w:shd w:val="clear" w:color="auto" w:fill="auto"/>
            <w:hideMark/>
          </w:tcPr>
          <w:p w:rsidR="002823C9" w:rsidRPr="00BC1EDE" w:rsidRDefault="002823C9" w:rsidP="006F6920">
            <w:pPr>
              <w:rPr>
                <w:rFonts w:ascii="Calibri" w:hAnsi="Calibri"/>
                <w:color w:val="000000"/>
                <w:sz w:val="22"/>
                <w:szCs w:val="22"/>
              </w:rPr>
            </w:pPr>
            <w:r w:rsidRPr="00BC1EDE">
              <w:rPr>
                <w:rFonts w:ascii="Calibri" w:hAnsi="Calibri"/>
                <w:color w:val="000000"/>
                <w:sz w:val="22"/>
                <w:szCs w:val="22"/>
              </w:rPr>
              <w:t> </w:t>
            </w:r>
          </w:p>
        </w:tc>
      </w:tr>
      <w:tr w:rsidR="002823C9" w:rsidRPr="00BC1EDE" w:rsidTr="00166AD0">
        <w:trPr>
          <w:gridAfter w:val="2"/>
          <w:wAfter w:w="458" w:type="dxa"/>
          <w:trHeight w:val="320"/>
        </w:trPr>
        <w:tc>
          <w:tcPr>
            <w:tcW w:w="4320" w:type="dxa"/>
            <w:gridSpan w:val="2"/>
            <w:tcBorders>
              <w:top w:val="nil"/>
              <w:left w:val="nil"/>
              <w:bottom w:val="nil"/>
              <w:right w:val="nil"/>
            </w:tcBorders>
            <w:shd w:val="clear" w:color="auto" w:fill="auto"/>
            <w:noWrap/>
            <w:hideMark/>
          </w:tcPr>
          <w:p w:rsidR="002823C9" w:rsidRPr="00BC1EDE" w:rsidRDefault="002823C9" w:rsidP="006F6920">
            <w:pPr>
              <w:rPr>
                <w:rFonts w:ascii="Calibri" w:hAnsi="Calibri"/>
                <w:color w:val="000000"/>
                <w:sz w:val="22"/>
                <w:szCs w:val="22"/>
              </w:rPr>
            </w:pPr>
            <w:r w:rsidRPr="00BC1EDE">
              <w:rPr>
                <w:rFonts w:ascii="Calibri" w:hAnsi="Calibri"/>
                <w:bCs/>
                <w:color w:val="000000"/>
                <w:sz w:val="22"/>
                <w:szCs w:val="22"/>
              </w:rPr>
              <w:t>Other Info on Barcodes:</w:t>
            </w:r>
          </w:p>
        </w:tc>
        <w:tc>
          <w:tcPr>
            <w:tcW w:w="2880" w:type="dxa"/>
            <w:gridSpan w:val="3"/>
            <w:tcBorders>
              <w:top w:val="nil"/>
              <w:left w:val="nil"/>
              <w:bottom w:val="single" w:sz="4" w:space="0" w:color="auto"/>
              <w:right w:val="nil"/>
            </w:tcBorders>
            <w:shd w:val="clear" w:color="auto" w:fill="auto"/>
            <w:hideMark/>
          </w:tcPr>
          <w:p w:rsidR="002823C9" w:rsidRPr="00BC1EDE" w:rsidRDefault="002823C9" w:rsidP="006F6920">
            <w:pPr>
              <w:rPr>
                <w:rFonts w:ascii="Calibri" w:hAnsi="Calibri"/>
                <w:color w:val="000000"/>
                <w:sz w:val="22"/>
                <w:szCs w:val="22"/>
              </w:rPr>
            </w:pPr>
          </w:p>
        </w:tc>
        <w:tc>
          <w:tcPr>
            <w:tcW w:w="271" w:type="dxa"/>
            <w:gridSpan w:val="2"/>
            <w:tcBorders>
              <w:top w:val="nil"/>
              <w:left w:val="nil"/>
              <w:bottom w:val="nil"/>
              <w:right w:val="nil"/>
            </w:tcBorders>
            <w:shd w:val="clear" w:color="auto" w:fill="auto"/>
            <w:noWrap/>
            <w:hideMark/>
          </w:tcPr>
          <w:p w:rsidR="002823C9" w:rsidRPr="00BC1EDE" w:rsidRDefault="002823C9" w:rsidP="006F6920">
            <w:pPr>
              <w:rPr>
                <w:rFonts w:ascii="Calibri" w:hAnsi="Calibri"/>
                <w:color w:val="000000"/>
                <w:sz w:val="22"/>
                <w:szCs w:val="22"/>
              </w:rPr>
            </w:pPr>
          </w:p>
        </w:tc>
        <w:tc>
          <w:tcPr>
            <w:tcW w:w="2880" w:type="dxa"/>
            <w:gridSpan w:val="3"/>
            <w:tcBorders>
              <w:top w:val="nil"/>
              <w:left w:val="nil"/>
              <w:bottom w:val="single" w:sz="4" w:space="0" w:color="auto"/>
              <w:right w:val="nil"/>
            </w:tcBorders>
            <w:shd w:val="clear" w:color="auto" w:fill="auto"/>
            <w:hideMark/>
          </w:tcPr>
          <w:p w:rsidR="002823C9" w:rsidRPr="00BC1EDE" w:rsidRDefault="002823C9" w:rsidP="006F6920">
            <w:pPr>
              <w:rPr>
                <w:rFonts w:ascii="Calibri" w:hAnsi="Calibri"/>
                <w:color w:val="000000"/>
                <w:sz w:val="22"/>
                <w:szCs w:val="22"/>
              </w:rPr>
            </w:pPr>
            <w:r w:rsidRPr="00BC1EDE">
              <w:rPr>
                <w:rFonts w:ascii="Calibri" w:hAnsi="Calibri"/>
                <w:color w:val="000000"/>
                <w:sz w:val="22"/>
                <w:szCs w:val="22"/>
              </w:rPr>
              <w:t> </w:t>
            </w:r>
          </w:p>
        </w:tc>
      </w:tr>
      <w:tr w:rsidR="002823C9" w:rsidRPr="00BC1EDE" w:rsidTr="00166AD0">
        <w:trPr>
          <w:gridAfter w:val="2"/>
          <w:wAfter w:w="458" w:type="dxa"/>
          <w:trHeight w:val="320"/>
        </w:trPr>
        <w:tc>
          <w:tcPr>
            <w:tcW w:w="4320" w:type="dxa"/>
            <w:gridSpan w:val="2"/>
            <w:tcBorders>
              <w:top w:val="nil"/>
              <w:left w:val="nil"/>
              <w:bottom w:val="nil"/>
              <w:right w:val="nil"/>
            </w:tcBorders>
            <w:shd w:val="clear" w:color="auto" w:fill="auto"/>
            <w:noWrap/>
            <w:hideMark/>
          </w:tcPr>
          <w:p w:rsidR="002823C9" w:rsidRPr="00BC1EDE" w:rsidRDefault="002823C9" w:rsidP="006F6920">
            <w:pPr>
              <w:rPr>
                <w:rFonts w:ascii="Calibri" w:hAnsi="Calibri"/>
                <w:color w:val="000000"/>
                <w:sz w:val="22"/>
                <w:szCs w:val="22"/>
              </w:rPr>
            </w:pPr>
            <w:r w:rsidRPr="00BC1EDE">
              <w:rPr>
                <w:rFonts w:ascii="Calibri" w:hAnsi="Calibri"/>
                <w:bCs/>
                <w:color w:val="000000"/>
                <w:sz w:val="22"/>
                <w:szCs w:val="22"/>
              </w:rPr>
              <w:t>Pre-pricing Available?</w:t>
            </w:r>
          </w:p>
        </w:tc>
        <w:tc>
          <w:tcPr>
            <w:tcW w:w="2880" w:type="dxa"/>
            <w:gridSpan w:val="3"/>
            <w:tcBorders>
              <w:top w:val="nil"/>
              <w:left w:val="nil"/>
              <w:bottom w:val="single" w:sz="4" w:space="0" w:color="auto"/>
              <w:right w:val="nil"/>
            </w:tcBorders>
            <w:shd w:val="clear" w:color="auto" w:fill="auto"/>
            <w:hideMark/>
          </w:tcPr>
          <w:p w:rsidR="002823C9" w:rsidRPr="00BC1EDE" w:rsidRDefault="002823C9" w:rsidP="006F6920">
            <w:pPr>
              <w:rPr>
                <w:rFonts w:ascii="Calibri" w:hAnsi="Calibri"/>
                <w:color w:val="000000"/>
                <w:sz w:val="22"/>
                <w:szCs w:val="22"/>
              </w:rPr>
            </w:pPr>
          </w:p>
        </w:tc>
        <w:tc>
          <w:tcPr>
            <w:tcW w:w="271" w:type="dxa"/>
            <w:gridSpan w:val="2"/>
            <w:tcBorders>
              <w:top w:val="nil"/>
              <w:left w:val="nil"/>
              <w:bottom w:val="nil"/>
              <w:right w:val="nil"/>
            </w:tcBorders>
            <w:shd w:val="clear" w:color="auto" w:fill="auto"/>
            <w:noWrap/>
            <w:hideMark/>
          </w:tcPr>
          <w:p w:rsidR="002823C9" w:rsidRPr="00BC1EDE" w:rsidRDefault="002823C9" w:rsidP="006F6920">
            <w:pPr>
              <w:rPr>
                <w:rFonts w:ascii="Calibri" w:hAnsi="Calibri"/>
                <w:color w:val="000000"/>
                <w:sz w:val="22"/>
                <w:szCs w:val="22"/>
              </w:rPr>
            </w:pPr>
          </w:p>
        </w:tc>
        <w:tc>
          <w:tcPr>
            <w:tcW w:w="2880" w:type="dxa"/>
            <w:gridSpan w:val="3"/>
            <w:tcBorders>
              <w:top w:val="nil"/>
              <w:left w:val="nil"/>
              <w:bottom w:val="single" w:sz="4" w:space="0" w:color="auto"/>
              <w:right w:val="nil"/>
            </w:tcBorders>
            <w:shd w:val="clear" w:color="auto" w:fill="auto"/>
            <w:hideMark/>
          </w:tcPr>
          <w:p w:rsidR="002823C9" w:rsidRPr="00BC1EDE" w:rsidRDefault="002823C9" w:rsidP="006F6920">
            <w:pPr>
              <w:rPr>
                <w:rFonts w:ascii="Calibri" w:hAnsi="Calibri"/>
                <w:color w:val="000000"/>
                <w:sz w:val="22"/>
                <w:szCs w:val="22"/>
              </w:rPr>
            </w:pPr>
            <w:r w:rsidRPr="00BC1EDE">
              <w:rPr>
                <w:rFonts w:ascii="Calibri" w:hAnsi="Calibri"/>
                <w:color w:val="000000"/>
                <w:sz w:val="22"/>
                <w:szCs w:val="22"/>
              </w:rPr>
              <w:t> </w:t>
            </w:r>
          </w:p>
        </w:tc>
      </w:tr>
      <w:tr w:rsidR="002823C9" w:rsidRPr="00BC1EDE" w:rsidTr="00166AD0">
        <w:trPr>
          <w:gridAfter w:val="2"/>
          <w:wAfter w:w="458" w:type="dxa"/>
          <w:trHeight w:val="320"/>
        </w:trPr>
        <w:tc>
          <w:tcPr>
            <w:tcW w:w="4320" w:type="dxa"/>
            <w:gridSpan w:val="2"/>
            <w:tcBorders>
              <w:top w:val="nil"/>
              <w:left w:val="nil"/>
              <w:bottom w:val="nil"/>
              <w:right w:val="nil"/>
            </w:tcBorders>
            <w:shd w:val="clear" w:color="auto" w:fill="auto"/>
            <w:noWrap/>
            <w:hideMark/>
          </w:tcPr>
          <w:p w:rsidR="002823C9" w:rsidRPr="00BC1EDE" w:rsidRDefault="002823C9" w:rsidP="006F6920">
            <w:pPr>
              <w:rPr>
                <w:rFonts w:ascii="Calibri" w:hAnsi="Calibri"/>
                <w:color w:val="000000"/>
                <w:sz w:val="22"/>
                <w:szCs w:val="22"/>
              </w:rPr>
            </w:pPr>
            <w:r w:rsidRPr="00BC1EDE">
              <w:rPr>
                <w:rFonts w:ascii="Calibri" w:hAnsi="Calibri"/>
                <w:color w:val="000000"/>
                <w:sz w:val="22"/>
                <w:szCs w:val="22"/>
              </w:rPr>
              <w:t>Pre-pricing Additional Charge:</w:t>
            </w:r>
          </w:p>
        </w:tc>
        <w:tc>
          <w:tcPr>
            <w:tcW w:w="2880" w:type="dxa"/>
            <w:gridSpan w:val="3"/>
            <w:tcBorders>
              <w:top w:val="single" w:sz="4" w:space="0" w:color="auto"/>
              <w:left w:val="nil"/>
              <w:bottom w:val="single" w:sz="4" w:space="0" w:color="auto"/>
              <w:right w:val="nil"/>
            </w:tcBorders>
            <w:shd w:val="clear" w:color="auto" w:fill="auto"/>
          </w:tcPr>
          <w:p w:rsidR="002823C9" w:rsidRPr="00BC1EDE" w:rsidRDefault="002823C9" w:rsidP="006F6920">
            <w:pPr>
              <w:rPr>
                <w:rFonts w:ascii="Calibri" w:hAnsi="Calibri"/>
                <w:color w:val="000000"/>
                <w:sz w:val="22"/>
                <w:szCs w:val="22"/>
              </w:rPr>
            </w:pPr>
          </w:p>
        </w:tc>
        <w:tc>
          <w:tcPr>
            <w:tcW w:w="271" w:type="dxa"/>
            <w:gridSpan w:val="2"/>
            <w:tcBorders>
              <w:top w:val="nil"/>
              <w:left w:val="nil"/>
              <w:bottom w:val="nil"/>
              <w:right w:val="nil"/>
            </w:tcBorders>
            <w:shd w:val="clear" w:color="auto" w:fill="auto"/>
            <w:noWrap/>
          </w:tcPr>
          <w:p w:rsidR="002823C9" w:rsidRPr="00BC1EDE" w:rsidRDefault="002823C9" w:rsidP="006F6920">
            <w:pPr>
              <w:rPr>
                <w:sz w:val="22"/>
                <w:szCs w:val="22"/>
              </w:rPr>
            </w:pPr>
          </w:p>
        </w:tc>
        <w:tc>
          <w:tcPr>
            <w:tcW w:w="2880" w:type="dxa"/>
            <w:gridSpan w:val="3"/>
            <w:tcBorders>
              <w:top w:val="single" w:sz="4" w:space="0" w:color="auto"/>
              <w:left w:val="nil"/>
              <w:bottom w:val="single" w:sz="4" w:space="0" w:color="auto"/>
              <w:right w:val="nil"/>
            </w:tcBorders>
            <w:shd w:val="clear" w:color="auto" w:fill="auto"/>
          </w:tcPr>
          <w:p w:rsidR="002823C9" w:rsidRPr="00BC1EDE" w:rsidRDefault="002823C9" w:rsidP="006F6920">
            <w:pPr>
              <w:rPr>
                <w:sz w:val="22"/>
                <w:szCs w:val="22"/>
              </w:rPr>
            </w:pPr>
          </w:p>
        </w:tc>
      </w:tr>
      <w:tr w:rsidR="002823C9" w:rsidRPr="00BC1EDE" w:rsidTr="00166AD0">
        <w:trPr>
          <w:gridAfter w:val="2"/>
          <w:wAfter w:w="458" w:type="dxa"/>
          <w:trHeight w:val="320"/>
        </w:trPr>
        <w:tc>
          <w:tcPr>
            <w:tcW w:w="4320" w:type="dxa"/>
            <w:gridSpan w:val="2"/>
            <w:tcBorders>
              <w:top w:val="nil"/>
              <w:left w:val="nil"/>
              <w:bottom w:val="nil"/>
              <w:right w:val="nil"/>
            </w:tcBorders>
            <w:shd w:val="clear" w:color="auto" w:fill="auto"/>
            <w:noWrap/>
            <w:hideMark/>
          </w:tcPr>
          <w:p w:rsidR="002823C9" w:rsidRPr="00BC1EDE" w:rsidRDefault="002823C9" w:rsidP="006F6920">
            <w:pPr>
              <w:rPr>
                <w:rFonts w:ascii="Calibri" w:hAnsi="Calibri"/>
                <w:color w:val="000000"/>
                <w:sz w:val="22"/>
                <w:szCs w:val="22"/>
              </w:rPr>
            </w:pPr>
            <w:r w:rsidRPr="00BC1EDE">
              <w:rPr>
                <w:rFonts w:ascii="Calibri" w:hAnsi="Calibri"/>
                <w:bCs/>
                <w:color w:val="000000"/>
                <w:sz w:val="22"/>
                <w:szCs w:val="22"/>
              </w:rPr>
              <w:t>Are Royalties included in quoted prices?</w:t>
            </w:r>
          </w:p>
        </w:tc>
        <w:tc>
          <w:tcPr>
            <w:tcW w:w="2880" w:type="dxa"/>
            <w:gridSpan w:val="3"/>
            <w:tcBorders>
              <w:top w:val="nil"/>
              <w:left w:val="nil"/>
              <w:bottom w:val="single" w:sz="4" w:space="0" w:color="auto"/>
              <w:right w:val="nil"/>
            </w:tcBorders>
            <w:shd w:val="clear" w:color="auto" w:fill="auto"/>
            <w:hideMark/>
          </w:tcPr>
          <w:p w:rsidR="002823C9" w:rsidRPr="00BC1EDE" w:rsidRDefault="002823C9" w:rsidP="006F6920">
            <w:pPr>
              <w:rPr>
                <w:rFonts w:ascii="Calibri" w:hAnsi="Calibri"/>
                <w:color w:val="000000"/>
                <w:sz w:val="22"/>
                <w:szCs w:val="22"/>
              </w:rPr>
            </w:pPr>
          </w:p>
        </w:tc>
        <w:tc>
          <w:tcPr>
            <w:tcW w:w="271" w:type="dxa"/>
            <w:gridSpan w:val="2"/>
            <w:tcBorders>
              <w:top w:val="nil"/>
              <w:left w:val="nil"/>
              <w:bottom w:val="nil"/>
              <w:right w:val="nil"/>
            </w:tcBorders>
            <w:shd w:val="clear" w:color="auto" w:fill="auto"/>
            <w:noWrap/>
            <w:hideMark/>
          </w:tcPr>
          <w:p w:rsidR="002823C9" w:rsidRPr="00BC1EDE" w:rsidRDefault="002823C9" w:rsidP="006F6920">
            <w:pPr>
              <w:rPr>
                <w:rFonts w:ascii="Calibri" w:hAnsi="Calibri"/>
                <w:color w:val="000000"/>
                <w:sz w:val="22"/>
                <w:szCs w:val="22"/>
              </w:rPr>
            </w:pPr>
          </w:p>
        </w:tc>
        <w:tc>
          <w:tcPr>
            <w:tcW w:w="2880" w:type="dxa"/>
            <w:gridSpan w:val="3"/>
            <w:tcBorders>
              <w:top w:val="nil"/>
              <w:left w:val="nil"/>
              <w:bottom w:val="single" w:sz="4" w:space="0" w:color="auto"/>
              <w:right w:val="nil"/>
            </w:tcBorders>
            <w:shd w:val="clear" w:color="auto" w:fill="auto"/>
            <w:hideMark/>
          </w:tcPr>
          <w:p w:rsidR="002823C9" w:rsidRPr="00BC1EDE" w:rsidRDefault="002823C9" w:rsidP="006F6920">
            <w:pPr>
              <w:rPr>
                <w:rFonts w:ascii="Calibri" w:hAnsi="Calibri"/>
                <w:color w:val="000000"/>
                <w:sz w:val="22"/>
                <w:szCs w:val="22"/>
              </w:rPr>
            </w:pPr>
            <w:r w:rsidRPr="00BC1EDE">
              <w:rPr>
                <w:rFonts w:ascii="Calibri" w:hAnsi="Calibri"/>
                <w:color w:val="000000"/>
                <w:sz w:val="22"/>
                <w:szCs w:val="22"/>
              </w:rPr>
              <w:t> </w:t>
            </w:r>
          </w:p>
        </w:tc>
      </w:tr>
      <w:tr w:rsidR="002823C9" w:rsidRPr="00BC1EDE" w:rsidTr="00166AD0">
        <w:trPr>
          <w:gridAfter w:val="2"/>
          <w:wAfter w:w="458" w:type="dxa"/>
          <w:trHeight w:val="320"/>
        </w:trPr>
        <w:tc>
          <w:tcPr>
            <w:tcW w:w="4320" w:type="dxa"/>
            <w:gridSpan w:val="2"/>
            <w:tcBorders>
              <w:top w:val="nil"/>
              <w:left w:val="nil"/>
              <w:bottom w:val="nil"/>
              <w:right w:val="nil"/>
            </w:tcBorders>
            <w:shd w:val="clear" w:color="auto" w:fill="auto"/>
            <w:noWrap/>
            <w:hideMark/>
          </w:tcPr>
          <w:p w:rsidR="002823C9" w:rsidRPr="00BC1EDE" w:rsidRDefault="002823C9" w:rsidP="006F6920">
            <w:pPr>
              <w:rPr>
                <w:rFonts w:ascii="Calibri" w:hAnsi="Calibri"/>
                <w:color w:val="000000"/>
                <w:sz w:val="22"/>
                <w:szCs w:val="22"/>
              </w:rPr>
            </w:pPr>
            <w:r w:rsidRPr="00BC1EDE">
              <w:rPr>
                <w:rFonts w:ascii="Calibri" w:hAnsi="Calibri"/>
                <w:color w:val="000000"/>
                <w:sz w:val="22"/>
                <w:szCs w:val="22"/>
              </w:rPr>
              <w:t>How are Royalties charged?</w:t>
            </w:r>
          </w:p>
        </w:tc>
        <w:tc>
          <w:tcPr>
            <w:tcW w:w="2880" w:type="dxa"/>
            <w:gridSpan w:val="3"/>
            <w:tcBorders>
              <w:top w:val="single" w:sz="4" w:space="0" w:color="auto"/>
              <w:left w:val="nil"/>
              <w:bottom w:val="single" w:sz="4" w:space="0" w:color="auto"/>
              <w:right w:val="nil"/>
            </w:tcBorders>
            <w:shd w:val="clear" w:color="auto" w:fill="auto"/>
          </w:tcPr>
          <w:p w:rsidR="002823C9" w:rsidRPr="00BC1EDE" w:rsidRDefault="002823C9" w:rsidP="006F6920">
            <w:pPr>
              <w:rPr>
                <w:rFonts w:ascii="Calibri" w:hAnsi="Calibri"/>
                <w:color w:val="000000"/>
                <w:sz w:val="22"/>
                <w:szCs w:val="22"/>
              </w:rPr>
            </w:pPr>
          </w:p>
        </w:tc>
        <w:tc>
          <w:tcPr>
            <w:tcW w:w="271" w:type="dxa"/>
            <w:gridSpan w:val="2"/>
            <w:tcBorders>
              <w:top w:val="nil"/>
              <w:left w:val="nil"/>
              <w:bottom w:val="nil"/>
              <w:right w:val="nil"/>
            </w:tcBorders>
            <w:shd w:val="clear" w:color="auto" w:fill="auto"/>
            <w:noWrap/>
          </w:tcPr>
          <w:p w:rsidR="002823C9" w:rsidRPr="00BC1EDE" w:rsidRDefault="002823C9" w:rsidP="006F6920">
            <w:pPr>
              <w:rPr>
                <w:sz w:val="22"/>
                <w:szCs w:val="22"/>
              </w:rPr>
            </w:pPr>
          </w:p>
        </w:tc>
        <w:tc>
          <w:tcPr>
            <w:tcW w:w="2880" w:type="dxa"/>
            <w:gridSpan w:val="3"/>
            <w:tcBorders>
              <w:top w:val="single" w:sz="4" w:space="0" w:color="auto"/>
              <w:left w:val="nil"/>
              <w:bottom w:val="single" w:sz="4" w:space="0" w:color="auto"/>
              <w:right w:val="nil"/>
            </w:tcBorders>
            <w:shd w:val="clear" w:color="auto" w:fill="auto"/>
          </w:tcPr>
          <w:p w:rsidR="002823C9" w:rsidRPr="00BC1EDE" w:rsidRDefault="002823C9" w:rsidP="006F6920">
            <w:pPr>
              <w:rPr>
                <w:sz w:val="22"/>
                <w:szCs w:val="22"/>
              </w:rPr>
            </w:pPr>
          </w:p>
        </w:tc>
      </w:tr>
      <w:tr w:rsidR="002823C9" w:rsidRPr="00BC1EDE" w:rsidTr="00166AD0">
        <w:trPr>
          <w:gridAfter w:val="2"/>
          <w:wAfter w:w="458" w:type="dxa"/>
          <w:trHeight w:val="320"/>
        </w:trPr>
        <w:tc>
          <w:tcPr>
            <w:tcW w:w="4320" w:type="dxa"/>
            <w:gridSpan w:val="2"/>
            <w:tcBorders>
              <w:top w:val="nil"/>
              <w:left w:val="nil"/>
              <w:bottom w:val="nil"/>
              <w:right w:val="nil"/>
            </w:tcBorders>
            <w:shd w:val="clear" w:color="auto" w:fill="auto"/>
            <w:noWrap/>
            <w:hideMark/>
          </w:tcPr>
          <w:p w:rsidR="002823C9" w:rsidRPr="00BC1EDE" w:rsidRDefault="002823C9" w:rsidP="006F6920">
            <w:pPr>
              <w:rPr>
                <w:rFonts w:ascii="Calibri" w:hAnsi="Calibri"/>
                <w:color w:val="000000"/>
                <w:sz w:val="22"/>
                <w:szCs w:val="22"/>
              </w:rPr>
            </w:pPr>
            <w:r w:rsidRPr="00BC1EDE">
              <w:rPr>
                <w:rFonts w:ascii="Calibri" w:hAnsi="Calibri"/>
                <w:color w:val="000000"/>
                <w:sz w:val="22"/>
                <w:szCs w:val="22"/>
              </w:rPr>
              <w:t>Other info on licensing and royalties:</w:t>
            </w:r>
          </w:p>
        </w:tc>
        <w:tc>
          <w:tcPr>
            <w:tcW w:w="2880" w:type="dxa"/>
            <w:gridSpan w:val="3"/>
            <w:tcBorders>
              <w:top w:val="single" w:sz="4" w:space="0" w:color="auto"/>
              <w:left w:val="nil"/>
              <w:bottom w:val="single" w:sz="4" w:space="0" w:color="auto"/>
              <w:right w:val="nil"/>
            </w:tcBorders>
            <w:shd w:val="clear" w:color="auto" w:fill="auto"/>
          </w:tcPr>
          <w:p w:rsidR="002823C9" w:rsidRPr="00BC1EDE" w:rsidRDefault="002823C9" w:rsidP="006F6920">
            <w:pPr>
              <w:rPr>
                <w:rFonts w:ascii="Calibri" w:hAnsi="Calibri"/>
                <w:color w:val="000000"/>
                <w:sz w:val="22"/>
                <w:szCs w:val="22"/>
              </w:rPr>
            </w:pPr>
          </w:p>
        </w:tc>
        <w:tc>
          <w:tcPr>
            <w:tcW w:w="271" w:type="dxa"/>
            <w:gridSpan w:val="2"/>
            <w:tcBorders>
              <w:top w:val="nil"/>
              <w:left w:val="nil"/>
              <w:bottom w:val="nil"/>
              <w:right w:val="nil"/>
            </w:tcBorders>
            <w:shd w:val="clear" w:color="auto" w:fill="auto"/>
            <w:noWrap/>
          </w:tcPr>
          <w:p w:rsidR="002823C9" w:rsidRPr="00BC1EDE" w:rsidRDefault="002823C9" w:rsidP="006F6920">
            <w:pPr>
              <w:rPr>
                <w:sz w:val="22"/>
                <w:szCs w:val="22"/>
              </w:rPr>
            </w:pPr>
          </w:p>
        </w:tc>
        <w:tc>
          <w:tcPr>
            <w:tcW w:w="2880" w:type="dxa"/>
            <w:gridSpan w:val="3"/>
            <w:tcBorders>
              <w:top w:val="single" w:sz="4" w:space="0" w:color="auto"/>
              <w:left w:val="nil"/>
              <w:bottom w:val="single" w:sz="4" w:space="0" w:color="auto"/>
              <w:right w:val="nil"/>
            </w:tcBorders>
            <w:shd w:val="clear" w:color="auto" w:fill="auto"/>
          </w:tcPr>
          <w:p w:rsidR="002823C9" w:rsidRPr="00BC1EDE" w:rsidRDefault="002823C9" w:rsidP="006F6920">
            <w:pPr>
              <w:rPr>
                <w:sz w:val="22"/>
                <w:szCs w:val="22"/>
              </w:rPr>
            </w:pPr>
          </w:p>
        </w:tc>
      </w:tr>
      <w:tr w:rsidR="002823C9" w:rsidRPr="00BC1EDE" w:rsidTr="00166AD0">
        <w:trPr>
          <w:gridAfter w:val="2"/>
          <w:wAfter w:w="458" w:type="dxa"/>
          <w:trHeight w:val="320"/>
        </w:trPr>
        <w:tc>
          <w:tcPr>
            <w:tcW w:w="4320" w:type="dxa"/>
            <w:gridSpan w:val="2"/>
            <w:tcBorders>
              <w:top w:val="nil"/>
              <w:left w:val="nil"/>
              <w:bottom w:val="nil"/>
              <w:right w:val="nil"/>
            </w:tcBorders>
            <w:shd w:val="clear" w:color="auto" w:fill="auto"/>
            <w:noWrap/>
            <w:hideMark/>
          </w:tcPr>
          <w:p w:rsidR="002823C9" w:rsidRPr="00BC1EDE" w:rsidRDefault="002823C9" w:rsidP="006F6920">
            <w:pPr>
              <w:rPr>
                <w:rFonts w:ascii="Calibri" w:hAnsi="Calibri"/>
                <w:color w:val="000000"/>
                <w:sz w:val="22"/>
                <w:szCs w:val="22"/>
              </w:rPr>
            </w:pPr>
            <w:r w:rsidRPr="00BC1EDE">
              <w:rPr>
                <w:rStyle w:val="font351"/>
                <w:sz w:val="22"/>
                <w:szCs w:val="22"/>
              </w:rPr>
              <w:t xml:space="preserve">Custom Decorating Charges </w:t>
            </w:r>
          </w:p>
          <w:p w:rsidR="002823C9" w:rsidRPr="0095104D" w:rsidRDefault="00117567" w:rsidP="006F6920">
            <w:pPr>
              <w:rPr>
                <w:sz w:val="22"/>
                <w:szCs w:val="22"/>
              </w:rPr>
            </w:pPr>
            <w:r>
              <w:rPr>
                <w:rStyle w:val="font331"/>
                <w:sz w:val="18"/>
                <w:szCs w:val="22"/>
              </w:rPr>
              <w:t>(Please specify art, setup, tape c</w:t>
            </w:r>
            <w:r w:rsidR="002823C9" w:rsidRPr="0095104D">
              <w:rPr>
                <w:rStyle w:val="font331"/>
                <w:sz w:val="18"/>
                <w:szCs w:val="22"/>
              </w:rPr>
              <w:t>harges, etc.)</w:t>
            </w:r>
          </w:p>
        </w:tc>
        <w:tc>
          <w:tcPr>
            <w:tcW w:w="2880" w:type="dxa"/>
            <w:gridSpan w:val="3"/>
            <w:tcBorders>
              <w:top w:val="single" w:sz="4" w:space="0" w:color="auto"/>
              <w:left w:val="nil"/>
              <w:bottom w:val="single" w:sz="4" w:space="0" w:color="auto"/>
              <w:right w:val="nil"/>
            </w:tcBorders>
            <w:shd w:val="clear" w:color="auto" w:fill="auto"/>
          </w:tcPr>
          <w:p w:rsidR="002823C9" w:rsidRPr="00BC1EDE" w:rsidRDefault="002823C9" w:rsidP="006F6920">
            <w:pPr>
              <w:rPr>
                <w:rFonts w:ascii="Calibri" w:hAnsi="Calibri"/>
                <w:color w:val="000000"/>
                <w:sz w:val="22"/>
                <w:szCs w:val="22"/>
              </w:rPr>
            </w:pPr>
          </w:p>
          <w:p w:rsidR="002823C9" w:rsidRPr="00BC1EDE" w:rsidRDefault="002823C9" w:rsidP="006F6920">
            <w:pPr>
              <w:rPr>
                <w:rFonts w:ascii="Calibri" w:hAnsi="Calibri"/>
                <w:color w:val="000000"/>
                <w:sz w:val="22"/>
                <w:szCs w:val="22"/>
              </w:rPr>
            </w:pPr>
          </w:p>
        </w:tc>
        <w:tc>
          <w:tcPr>
            <w:tcW w:w="271" w:type="dxa"/>
            <w:gridSpan w:val="2"/>
            <w:tcBorders>
              <w:top w:val="nil"/>
              <w:left w:val="nil"/>
              <w:bottom w:val="nil"/>
              <w:right w:val="nil"/>
            </w:tcBorders>
            <w:shd w:val="clear" w:color="auto" w:fill="auto"/>
            <w:noWrap/>
          </w:tcPr>
          <w:p w:rsidR="002823C9" w:rsidRPr="00BC1EDE" w:rsidRDefault="002823C9" w:rsidP="006F6920">
            <w:pPr>
              <w:rPr>
                <w:sz w:val="22"/>
                <w:szCs w:val="22"/>
              </w:rPr>
            </w:pPr>
          </w:p>
        </w:tc>
        <w:tc>
          <w:tcPr>
            <w:tcW w:w="2880" w:type="dxa"/>
            <w:gridSpan w:val="3"/>
            <w:tcBorders>
              <w:top w:val="single" w:sz="4" w:space="0" w:color="auto"/>
              <w:left w:val="nil"/>
              <w:bottom w:val="single" w:sz="4" w:space="0" w:color="auto"/>
              <w:right w:val="nil"/>
            </w:tcBorders>
            <w:shd w:val="clear" w:color="auto" w:fill="auto"/>
          </w:tcPr>
          <w:p w:rsidR="002823C9" w:rsidRPr="00BC1EDE" w:rsidRDefault="002823C9" w:rsidP="006F6920">
            <w:pPr>
              <w:rPr>
                <w:sz w:val="22"/>
                <w:szCs w:val="22"/>
              </w:rPr>
            </w:pPr>
          </w:p>
        </w:tc>
      </w:tr>
      <w:tr w:rsidR="006E262D" w:rsidRPr="00BC1EDE" w:rsidTr="00711EC8">
        <w:trPr>
          <w:trHeight w:val="320"/>
        </w:trPr>
        <w:tc>
          <w:tcPr>
            <w:tcW w:w="10809" w:type="dxa"/>
            <w:gridSpan w:val="12"/>
            <w:tcBorders>
              <w:top w:val="nil"/>
              <w:left w:val="nil"/>
              <w:right w:val="nil"/>
            </w:tcBorders>
            <w:shd w:val="clear" w:color="auto" w:fill="auto"/>
            <w:noWrap/>
          </w:tcPr>
          <w:p w:rsidR="006E262D" w:rsidRDefault="006E262D" w:rsidP="0095104D">
            <w:pPr>
              <w:rPr>
                <w:rFonts w:asciiTheme="minorHAnsi" w:hAnsiTheme="minorHAnsi" w:cs="Arial"/>
                <w:b/>
                <w:bCs/>
                <w:color w:val="365F91" w:themeColor="accent1" w:themeShade="BF"/>
                <w:sz w:val="22"/>
                <w:szCs w:val="22"/>
              </w:rPr>
            </w:pPr>
          </w:p>
          <w:p w:rsidR="006E262D" w:rsidRPr="0095104D" w:rsidRDefault="006E262D" w:rsidP="0095104D">
            <w:pPr>
              <w:tabs>
                <w:tab w:val="center" w:pos="2745"/>
              </w:tabs>
              <w:rPr>
                <w:rFonts w:asciiTheme="minorHAnsi" w:hAnsiTheme="minorHAnsi" w:cstheme="minorHAnsi"/>
                <w:sz w:val="22"/>
                <w:szCs w:val="22"/>
              </w:rPr>
            </w:pPr>
            <w:r>
              <w:rPr>
                <w:rFonts w:asciiTheme="minorHAnsi" w:hAnsiTheme="minorHAnsi" w:cs="Arial"/>
                <w:b/>
                <w:bCs/>
                <w:color w:val="365F91" w:themeColor="accent1" w:themeShade="BF"/>
                <w:sz w:val="22"/>
                <w:szCs w:val="22"/>
              </w:rPr>
              <w:t>Code of Conduct, Worker Rights and Environmental Issues</w:t>
            </w:r>
          </w:p>
        </w:tc>
      </w:tr>
      <w:tr w:rsidR="0095104D" w:rsidRPr="00BC1EDE" w:rsidTr="00711EC8">
        <w:trPr>
          <w:trHeight w:val="320"/>
        </w:trPr>
        <w:tc>
          <w:tcPr>
            <w:tcW w:w="5102" w:type="dxa"/>
            <w:gridSpan w:val="3"/>
            <w:tcBorders>
              <w:top w:val="nil"/>
              <w:left w:val="nil"/>
              <w:right w:val="nil"/>
            </w:tcBorders>
            <w:shd w:val="clear" w:color="auto" w:fill="auto"/>
            <w:noWrap/>
            <w:hideMark/>
          </w:tcPr>
          <w:p w:rsidR="006E262D" w:rsidRDefault="0095104D" w:rsidP="0095104D">
            <w:pPr>
              <w:rPr>
                <w:rFonts w:ascii="Calibri" w:hAnsi="Calibri"/>
                <w:color w:val="000000"/>
                <w:sz w:val="22"/>
                <w:szCs w:val="22"/>
              </w:rPr>
            </w:pPr>
            <w:r w:rsidRPr="0095104D">
              <w:rPr>
                <w:rFonts w:ascii="Calibri" w:hAnsi="Calibri"/>
                <w:color w:val="000000"/>
                <w:sz w:val="22"/>
                <w:szCs w:val="22"/>
              </w:rPr>
              <w:t xml:space="preserve">Are you a </w:t>
            </w:r>
            <w:r w:rsidR="00D74545">
              <w:rPr>
                <w:rFonts w:ascii="Calibri" w:hAnsi="Calibri"/>
                <w:color w:val="000000"/>
                <w:sz w:val="22"/>
                <w:szCs w:val="22"/>
              </w:rPr>
              <w:t>m</w:t>
            </w:r>
            <w:r w:rsidR="00711EC8">
              <w:rPr>
                <w:rFonts w:ascii="Calibri" w:hAnsi="Calibri"/>
                <w:color w:val="000000"/>
                <w:sz w:val="22"/>
                <w:szCs w:val="22"/>
              </w:rPr>
              <w:t>ember</w:t>
            </w:r>
            <w:r w:rsidRPr="0095104D">
              <w:rPr>
                <w:rFonts w:ascii="Calibri" w:hAnsi="Calibri"/>
                <w:color w:val="000000"/>
                <w:sz w:val="22"/>
                <w:szCs w:val="22"/>
              </w:rPr>
              <w:t xml:space="preserve"> of or have you signed with the following organizations</w:t>
            </w:r>
            <w:r>
              <w:rPr>
                <w:rFonts w:ascii="Calibri" w:hAnsi="Calibri"/>
                <w:color w:val="000000"/>
                <w:sz w:val="22"/>
                <w:szCs w:val="22"/>
              </w:rPr>
              <w:t>?</w:t>
            </w:r>
            <w:r w:rsidR="00CA3F8D">
              <w:rPr>
                <w:rFonts w:ascii="Calibri" w:hAnsi="Calibri"/>
                <w:color w:val="000000"/>
                <w:sz w:val="22"/>
                <w:szCs w:val="22"/>
              </w:rPr>
              <w:t xml:space="preserve"> </w:t>
            </w:r>
          </w:p>
          <w:p w:rsidR="00711EC8" w:rsidRPr="006E262D" w:rsidRDefault="00711EC8" w:rsidP="0095104D">
            <w:pPr>
              <w:rPr>
                <w:rFonts w:ascii="Calibri" w:hAnsi="Calibri"/>
                <w:color w:val="000000"/>
                <w:sz w:val="22"/>
                <w:szCs w:val="22"/>
              </w:rPr>
            </w:pPr>
          </w:p>
        </w:tc>
        <w:tc>
          <w:tcPr>
            <w:tcW w:w="5707" w:type="dxa"/>
            <w:gridSpan w:val="9"/>
            <w:tcBorders>
              <w:left w:val="nil"/>
              <w:right w:val="nil"/>
            </w:tcBorders>
            <w:shd w:val="clear" w:color="auto" w:fill="auto"/>
          </w:tcPr>
          <w:p w:rsidR="0095104D" w:rsidRPr="0095104D" w:rsidRDefault="00B36EC2" w:rsidP="0095104D">
            <w:pPr>
              <w:tabs>
                <w:tab w:val="center" w:pos="2745"/>
              </w:tabs>
              <w:rPr>
                <w:rFonts w:asciiTheme="minorHAnsi" w:hAnsiTheme="minorHAnsi" w:cstheme="minorHAnsi"/>
                <w:sz w:val="22"/>
                <w:szCs w:val="22"/>
              </w:rPr>
            </w:pPr>
            <w:sdt>
              <w:sdtPr>
                <w:rPr>
                  <w:rFonts w:asciiTheme="minorHAnsi" w:hAnsiTheme="minorHAnsi" w:cstheme="minorHAnsi"/>
                  <w:sz w:val="22"/>
                  <w:szCs w:val="22"/>
                </w:rPr>
                <w:id w:val="-1876146935"/>
                <w14:checkbox>
                  <w14:checked w14:val="0"/>
                  <w14:checkedState w14:val="2612" w14:font="MS Gothic"/>
                  <w14:uncheckedState w14:val="2610" w14:font="MS Gothic"/>
                </w14:checkbox>
              </w:sdtPr>
              <w:sdtEndPr/>
              <w:sdtContent>
                <w:r w:rsidR="008F675A">
                  <w:rPr>
                    <w:rFonts w:ascii="MS Gothic" w:eastAsia="MS Gothic" w:hAnsi="MS Gothic" w:cstheme="minorHAnsi" w:hint="eastAsia"/>
                    <w:sz w:val="22"/>
                    <w:szCs w:val="22"/>
                  </w:rPr>
                  <w:t>☐</w:t>
                </w:r>
              </w:sdtContent>
            </w:sdt>
            <w:r w:rsidR="0095104D" w:rsidRPr="0095104D">
              <w:rPr>
                <w:rFonts w:asciiTheme="minorHAnsi" w:hAnsiTheme="minorHAnsi" w:cstheme="minorHAnsi"/>
                <w:sz w:val="22"/>
                <w:szCs w:val="22"/>
              </w:rPr>
              <w:t xml:space="preserve"> FLA</w:t>
            </w:r>
            <w:r w:rsidR="00CA3F8D">
              <w:rPr>
                <w:rFonts w:asciiTheme="minorHAnsi" w:hAnsiTheme="minorHAnsi" w:cstheme="minorHAnsi"/>
                <w:sz w:val="22"/>
                <w:szCs w:val="22"/>
              </w:rPr>
              <w:t xml:space="preserve">  </w:t>
            </w:r>
            <w:sdt>
              <w:sdtPr>
                <w:rPr>
                  <w:rFonts w:asciiTheme="minorHAnsi" w:hAnsiTheme="minorHAnsi" w:cstheme="minorHAnsi"/>
                  <w:sz w:val="22"/>
                  <w:szCs w:val="22"/>
                </w:rPr>
                <w:id w:val="-840780008"/>
                <w14:checkbox>
                  <w14:checked w14:val="0"/>
                  <w14:checkedState w14:val="2612" w14:font="MS Gothic"/>
                  <w14:uncheckedState w14:val="2610" w14:font="MS Gothic"/>
                </w14:checkbox>
              </w:sdtPr>
              <w:sdtEndPr/>
              <w:sdtContent>
                <w:r w:rsidR="0095104D" w:rsidRPr="0095104D">
                  <w:rPr>
                    <w:rFonts w:ascii="Segoe UI Symbol" w:eastAsia="MS Gothic" w:hAnsi="Segoe UI Symbol" w:cs="Segoe UI Symbol"/>
                    <w:sz w:val="22"/>
                    <w:szCs w:val="22"/>
                  </w:rPr>
                  <w:t>☐</w:t>
                </w:r>
              </w:sdtContent>
            </w:sdt>
            <w:r w:rsidR="0095104D" w:rsidRPr="0095104D">
              <w:rPr>
                <w:rFonts w:asciiTheme="minorHAnsi" w:hAnsiTheme="minorHAnsi" w:cstheme="minorHAnsi"/>
                <w:sz w:val="22"/>
                <w:szCs w:val="22"/>
              </w:rPr>
              <w:t xml:space="preserve"> WRC</w:t>
            </w:r>
            <w:r w:rsidR="00CA3F8D">
              <w:rPr>
                <w:rFonts w:asciiTheme="minorHAnsi" w:hAnsiTheme="minorHAnsi" w:cstheme="minorHAnsi"/>
                <w:sz w:val="22"/>
                <w:szCs w:val="22"/>
              </w:rPr>
              <w:t xml:space="preserve">  </w:t>
            </w:r>
            <w:sdt>
              <w:sdtPr>
                <w:rPr>
                  <w:rFonts w:asciiTheme="minorHAnsi" w:hAnsiTheme="minorHAnsi" w:cstheme="minorHAnsi"/>
                  <w:sz w:val="22"/>
                  <w:szCs w:val="22"/>
                </w:rPr>
                <w:id w:val="-1326505133"/>
                <w14:checkbox>
                  <w14:checked w14:val="0"/>
                  <w14:checkedState w14:val="2612" w14:font="MS Gothic"/>
                  <w14:uncheckedState w14:val="2610" w14:font="MS Gothic"/>
                </w14:checkbox>
              </w:sdtPr>
              <w:sdtEndPr/>
              <w:sdtContent>
                <w:r w:rsidR="0095104D" w:rsidRPr="0095104D">
                  <w:rPr>
                    <w:rFonts w:ascii="Segoe UI Symbol" w:eastAsia="MS Gothic" w:hAnsi="Segoe UI Symbol" w:cs="Segoe UI Symbol"/>
                    <w:sz w:val="22"/>
                    <w:szCs w:val="22"/>
                  </w:rPr>
                  <w:t>☐</w:t>
                </w:r>
              </w:sdtContent>
            </w:sdt>
            <w:r w:rsidR="0095104D" w:rsidRPr="0095104D">
              <w:rPr>
                <w:rFonts w:asciiTheme="minorHAnsi" w:hAnsiTheme="minorHAnsi" w:cstheme="minorHAnsi"/>
                <w:sz w:val="22"/>
                <w:szCs w:val="22"/>
              </w:rPr>
              <w:tab/>
              <w:t>Bangladesh Accord</w:t>
            </w:r>
            <w:r w:rsidR="00CA3F8D">
              <w:rPr>
                <w:rFonts w:asciiTheme="minorHAnsi" w:hAnsiTheme="minorHAnsi" w:cstheme="minorHAnsi"/>
                <w:sz w:val="22"/>
                <w:szCs w:val="22"/>
              </w:rPr>
              <w:t xml:space="preserve">  </w:t>
            </w:r>
          </w:p>
        </w:tc>
      </w:tr>
      <w:tr w:rsidR="006E262D" w:rsidRPr="00BC1EDE" w:rsidTr="00166AD0">
        <w:trPr>
          <w:gridAfter w:val="3"/>
          <w:wAfter w:w="523" w:type="dxa"/>
          <w:trHeight w:val="320"/>
        </w:trPr>
        <w:tc>
          <w:tcPr>
            <w:tcW w:w="5102" w:type="dxa"/>
            <w:gridSpan w:val="3"/>
            <w:tcBorders>
              <w:left w:val="nil"/>
              <w:right w:val="nil"/>
            </w:tcBorders>
            <w:shd w:val="clear" w:color="auto" w:fill="auto"/>
            <w:noWrap/>
            <w:hideMark/>
          </w:tcPr>
          <w:p w:rsidR="006E262D" w:rsidRPr="00BC1EDE" w:rsidRDefault="006E262D" w:rsidP="0054522E">
            <w:pPr>
              <w:rPr>
                <w:rFonts w:ascii="Calibri" w:hAnsi="Calibri"/>
                <w:color w:val="000000"/>
                <w:sz w:val="22"/>
                <w:szCs w:val="22"/>
              </w:rPr>
            </w:pPr>
            <w:r w:rsidRPr="006E262D">
              <w:rPr>
                <w:rFonts w:ascii="Calibri" w:hAnsi="Calibri"/>
                <w:color w:val="000000"/>
                <w:sz w:val="22"/>
                <w:szCs w:val="22"/>
              </w:rPr>
              <w:t>Please provide any other related regulatory groups you are associated with:</w:t>
            </w:r>
            <w:r w:rsidRPr="006E262D">
              <w:rPr>
                <w:rFonts w:ascii="Calibri" w:hAnsi="Calibri"/>
                <w:color w:val="000000"/>
                <w:sz w:val="22"/>
                <w:szCs w:val="22"/>
              </w:rPr>
              <w:br w:type="page"/>
            </w:r>
          </w:p>
        </w:tc>
        <w:tc>
          <w:tcPr>
            <w:tcW w:w="5184" w:type="dxa"/>
            <w:gridSpan w:val="6"/>
            <w:tcBorders>
              <w:left w:val="nil"/>
              <w:bottom w:val="single" w:sz="4" w:space="0" w:color="auto"/>
              <w:right w:val="nil"/>
            </w:tcBorders>
            <w:shd w:val="clear" w:color="auto" w:fill="auto"/>
          </w:tcPr>
          <w:p w:rsidR="006E262D" w:rsidRPr="006E262D" w:rsidRDefault="006E262D" w:rsidP="006E262D">
            <w:pPr>
              <w:rPr>
                <w:sz w:val="22"/>
                <w:szCs w:val="22"/>
              </w:rPr>
            </w:pPr>
          </w:p>
        </w:tc>
      </w:tr>
    </w:tbl>
    <w:p w:rsidR="00BD1265" w:rsidRDefault="00BD1265" w:rsidP="00F43284">
      <w:pPr>
        <w:rPr>
          <w:rFonts w:asciiTheme="minorHAnsi" w:hAnsiTheme="minorHAnsi" w:cs="Arial"/>
          <w:b/>
          <w:noProof/>
          <w:spacing w:val="-3"/>
          <w:sz w:val="32"/>
          <w:szCs w:val="28"/>
        </w:rPr>
      </w:pPr>
    </w:p>
    <w:p w:rsidR="004D19C0" w:rsidRDefault="006E262D" w:rsidP="004D19C0">
      <w:pPr>
        <w:jc w:val="center"/>
        <w:outlineLvl w:val="0"/>
        <w:rPr>
          <w:rFonts w:asciiTheme="minorHAnsi" w:hAnsiTheme="minorHAnsi" w:cs="Arial"/>
          <w:b/>
          <w:noProof/>
          <w:spacing w:val="-3"/>
          <w:sz w:val="32"/>
          <w:szCs w:val="28"/>
        </w:rPr>
      </w:pPr>
      <w:r>
        <w:rPr>
          <w:rFonts w:asciiTheme="minorHAnsi" w:hAnsiTheme="minorHAnsi" w:cs="Arial"/>
          <w:b/>
          <w:noProof/>
          <w:spacing w:val="-3"/>
          <w:sz w:val="32"/>
          <w:szCs w:val="28"/>
        </w:rPr>
        <w:br w:type="page"/>
      </w:r>
      <w:r w:rsidR="004D19C0">
        <w:rPr>
          <w:rFonts w:asciiTheme="minorHAnsi" w:hAnsiTheme="minorHAnsi" w:cs="Arial"/>
          <w:b/>
          <w:noProof/>
          <w:spacing w:val="-3"/>
          <w:sz w:val="32"/>
          <w:szCs w:val="28"/>
        </w:rPr>
        <w:lastRenderedPageBreak/>
        <w:t>AVP</w:t>
      </w:r>
      <w:r w:rsidR="004D19C0" w:rsidRPr="006045FE">
        <w:rPr>
          <w:rFonts w:asciiTheme="minorHAnsi" w:hAnsiTheme="minorHAnsi" w:cs="Arial"/>
          <w:b/>
          <w:noProof/>
          <w:spacing w:val="-3"/>
          <w:sz w:val="32"/>
          <w:szCs w:val="28"/>
        </w:rPr>
        <w:t xml:space="preserve"> PRIC</w:t>
      </w:r>
      <w:r w:rsidR="004D19C0">
        <w:rPr>
          <w:rFonts w:asciiTheme="minorHAnsi" w:hAnsiTheme="minorHAnsi" w:cs="Arial"/>
          <w:b/>
          <w:noProof/>
          <w:spacing w:val="-3"/>
          <w:sz w:val="32"/>
          <w:szCs w:val="28"/>
        </w:rPr>
        <w:t>E PROPOSAL</w:t>
      </w:r>
    </w:p>
    <w:p w:rsidR="004D19C0" w:rsidRDefault="004D19C0" w:rsidP="004D19C0">
      <w:pPr>
        <w:jc w:val="center"/>
        <w:outlineLvl w:val="0"/>
        <w:rPr>
          <w:rFonts w:asciiTheme="minorHAnsi" w:hAnsiTheme="minorHAnsi" w:cs="Arial"/>
          <w:b/>
          <w:noProof/>
          <w:spacing w:val="-3"/>
          <w:sz w:val="32"/>
          <w:szCs w:val="28"/>
        </w:rPr>
      </w:pPr>
    </w:p>
    <w:p w:rsidR="004D19C0" w:rsidRPr="006045FE" w:rsidRDefault="004D19C0" w:rsidP="004D19C0">
      <w:pPr>
        <w:pStyle w:val="BodyText"/>
        <w:rPr>
          <w:rFonts w:asciiTheme="minorHAnsi" w:hAnsiTheme="minorHAnsi"/>
          <w:b w:val="0"/>
          <w:sz w:val="22"/>
          <w:szCs w:val="20"/>
        </w:rPr>
      </w:pPr>
      <w:r w:rsidRPr="006045FE">
        <w:rPr>
          <w:rFonts w:asciiTheme="minorHAnsi" w:hAnsiTheme="minorHAnsi"/>
          <w:b w:val="0"/>
          <w:sz w:val="22"/>
          <w:szCs w:val="20"/>
        </w:rPr>
        <w:t xml:space="preserve">Our promise to ICBA </w:t>
      </w:r>
      <w:r>
        <w:rPr>
          <w:rFonts w:asciiTheme="minorHAnsi" w:hAnsiTheme="minorHAnsi"/>
          <w:b w:val="0"/>
          <w:sz w:val="22"/>
          <w:szCs w:val="20"/>
        </w:rPr>
        <w:t>Member</w:t>
      </w:r>
      <w:r w:rsidRPr="006045FE">
        <w:rPr>
          <w:rFonts w:asciiTheme="minorHAnsi" w:hAnsiTheme="minorHAnsi"/>
          <w:b w:val="0"/>
          <w:sz w:val="22"/>
          <w:szCs w:val="20"/>
        </w:rPr>
        <w:t xml:space="preserve"> </w:t>
      </w:r>
      <w:r w:rsidR="00D74545">
        <w:rPr>
          <w:rFonts w:asciiTheme="minorHAnsi" w:hAnsiTheme="minorHAnsi"/>
          <w:b w:val="0"/>
          <w:sz w:val="22"/>
          <w:szCs w:val="20"/>
        </w:rPr>
        <w:t>S</w:t>
      </w:r>
      <w:r w:rsidRPr="006045FE">
        <w:rPr>
          <w:rFonts w:asciiTheme="minorHAnsi" w:hAnsiTheme="minorHAnsi"/>
          <w:b w:val="0"/>
          <w:sz w:val="22"/>
          <w:szCs w:val="20"/>
        </w:rPr>
        <w:t xml:space="preserve">tores is that ICBA Programs will be unsurpassed in the college industry. </w:t>
      </w:r>
    </w:p>
    <w:p w:rsidR="004D19C0" w:rsidRPr="00800714" w:rsidRDefault="004D19C0" w:rsidP="004D19C0">
      <w:pPr>
        <w:pStyle w:val="BodyText"/>
        <w:rPr>
          <w:rFonts w:asciiTheme="minorHAnsi" w:hAnsiTheme="minorHAnsi"/>
          <w:b w:val="0"/>
          <w:sz w:val="14"/>
          <w:szCs w:val="20"/>
        </w:rPr>
      </w:pPr>
    </w:p>
    <w:p w:rsidR="004D19C0" w:rsidRPr="006045FE" w:rsidRDefault="004D19C0" w:rsidP="004D19C0">
      <w:pPr>
        <w:numPr>
          <w:ilvl w:val="0"/>
          <w:numId w:val="6"/>
        </w:numPr>
        <w:ind w:left="360"/>
        <w:rPr>
          <w:rFonts w:asciiTheme="minorHAnsi" w:hAnsiTheme="minorHAnsi" w:cs="Arial"/>
          <w:sz w:val="22"/>
          <w:szCs w:val="20"/>
        </w:rPr>
      </w:pPr>
      <w:r>
        <w:rPr>
          <w:rFonts w:asciiTheme="minorHAnsi" w:hAnsiTheme="minorHAnsi" w:cs="Arial"/>
          <w:sz w:val="22"/>
          <w:szCs w:val="20"/>
        </w:rPr>
        <w:t>A</w:t>
      </w:r>
      <w:r w:rsidRPr="006045FE">
        <w:rPr>
          <w:rFonts w:asciiTheme="minorHAnsi" w:hAnsiTheme="minorHAnsi" w:cs="Arial"/>
          <w:sz w:val="22"/>
          <w:szCs w:val="20"/>
        </w:rPr>
        <w:t xml:space="preserve">re the prices and terms (including all </w:t>
      </w:r>
      <w:r>
        <w:rPr>
          <w:rFonts w:asciiTheme="minorHAnsi" w:hAnsiTheme="minorHAnsi" w:cs="Arial"/>
          <w:sz w:val="22"/>
          <w:szCs w:val="20"/>
        </w:rPr>
        <w:t>discounts,</w:t>
      </w:r>
      <w:r w:rsidRPr="006045FE">
        <w:rPr>
          <w:rFonts w:asciiTheme="minorHAnsi" w:hAnsiTheme="minorHAnsi" w:cs="Arial"/>
          <w:sz w:val="22"/>
          <w:szCs w:val="20"/>
        </w:rPr>
        <w:t xml:space="preserve"> incentives, promotions, concessions, etc.) quoted as part of your proposal, </w:t>
      </w:r>
      <w:r>
        <w:rPr>
          <w:rFonts w:asciiTheme="minorHAnsi" w:hAnsiTheme="minorHAnsi" w:cs="Arial"/>
          <w:b/>
          <w:sz w:val="22"/>
          <w:szCs w:val="20"/>
        </w:rPr>
        <w:t>better than, equal to, or less than</w:t>
      </w:r>
      <w:r w:rsidRPr="006045FE">
        <w:rPr>
          <w:rFonts w:asciiTheme="minorHAnsi" w:hAnsiTheme="minorHAnsi" w:cs="Arial"/>
          <w:sz w:val="22"/>
          <w:szCs w:val="20"/>
        </w:rPr>
        <w:t xml:space="preserve"> </w:t>
      </w:r>
      <w:r>
        <w:rPr>
          <w:rFonts w:asciiTheme="minorHAnsi" w:hAnsiTheme="minorHAnsi" w:cs="Arial"/>
          <w:sz w:val="22"/>
          <w:szCs w:val="20"/>
        </w:rPr>
        <w:t>what is available in the college market to:</w:t>
      </w:r>
    </w:p>
    <w:p w:rsidR="004D19C0" w:rsidRPr="00800714" w:rsidRDefault="004D19C0" w:rsidP="004D19C0">
      <w:pPr>
        <w:tabs>
          <w:tab w:val="left" w:pos="3420"/>
          <w:tab w:val="left" w:pos="4680"/>
        </w:tabs>
        <w:ind w:left="360" w:hanging="360"/>
        <w:rPr>
          <w:rFonts w:asciiTheme="minorHAnsi" w:hAnsiTheme="minorHAnsi" w:cs="Arial"/>
          <w:sz w:val="14"/>
          <w:szCs w:val="20"/>
        </w:rPr>
      </w:pPr>
    </w:p>
    <w:p w:rsidR="004D19C0" w:rsidRPr="006045FE" w:rsidRDefault="004D19C0" w:rsidP="004D19C0">
      <w:pPr>
        <w:tabs>
          <w:tab w:val="left" w:pos="3420"/>
          <w:tab w:val="left" w:pos="4680"/>
        </w:tabs>
        <w:ind w:left="720" w:hanging="360"/>
        <w:rPr>
          <w:rFonts w:asciiTheme="minorHAnsi" w:hAnsiTheme="minorHAnsi" w:cs="Arial"/>
          <w:sz w:val="22"/>
          <w:szCs w:val="20"/>
        </w:rPr>
      </w:pPr>
      <w:proofErr w:type="gramStart"/>
      <w:r w:rsidRPr="006045FE">
        <w:rPr>
          <w:rFonts w:asciiTheme="minorHAnsi" w:hAnsiTheme="minorHAnsi" w:cs="Arial"/>
          <w:sz w:val="22"/>
          <w:szCs w:val="20"/>
        </w:rPr>
        <w:t>Any individual store?</w:t>
      </w:r>
      <w:proofErr w:type="gramEnd"/>
      <w:r w:rsidRPr="006045FE">
        <w:rPr>
          <w:rFonts w:asciiTheme="minorHAnsi" w:hAnsiTheme="minorHAnsi" w:cs="Arial"/>
          <w:sz w:val="22"/>
          <w:szCs w:val="20"/>
        </w:rPr>
        <w:tab/>
      </w:r>
      <w:sdt>
        <w:sdtPr>
          <w:rPr>
            <w:rFonts w:asciiTheme="minorHAnsi" w:hAnsiTheme="minorHAnsi" w:cs="Arial"/>
            <w:sz w:val="22"/>
            <w:szCs w:val="20"/>
          </w:rPr>
          <w:id w:val="-1559238428"/>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Theme="minorHAnsi" w:hAnsiTheme="minorHAnsi" w:cs="Arial"/>
          <w:sz w:val="22"/>
          <w:szCs w:val="20"/>
        </w:rPr>
        <w:t xml:space="preserve"> </w:t>
      </w:r>
      <w:r>
        <w:rPr>
          <w:rFonts w:asciiTheme="minorHAnsi" w:hAnsiTheme="minorHAnsi" w:cs="Arial"/>
          <w:b/>
          <w:sz w:val="22"/>
          <w:szCs w:val="20"/>
        </w:rPr>
        <w:t xml:space="preserve">BETTER </w:t>
      </w:r>
      <w:r w:rsidRPr="006045FE">
        <w:rPr>
          <w:rFonts w:asciiTheme="minorHAnsi" w:hAnsiTheme="minorHAnsi" w:cs="Arial"/>
          <w:sz w:val="22"/>
          <w:szCs w:val="20"/>
        </w:rPr>
        <w:t xml:space="preserve"> </w:t>
      </w:r>
      <w:r w:rsidRPr="006045FE">
        <w:rPr>
          <w:rFonts w:asciiTheme="minorHAnsi" w:hAnsiTheme="minorHAnsi" w:cs="Arial"/>
          <w:sz w:val="22"/>
          <w:szCs w:val="20"/>
        </w:rPr>
        <w:tab/>
      </w:r>
      <w:sdt>
        <w:sdtPr>
          <w:rPr>
            <w:rFonts w:asciiTheme="minorHAnsi" w:hAnsiTheme="minorHAnsi" w:cs="Arial"/>
            <w:sz w:val="22"/>
            <w:szCs w:val="20"/>
          </w:rPr>
          <w:id w:val="-472289210"/>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Theme="minorHAnsi" w:hAnsiTheme="minorHAnsi" w:cs="Arial"/>
          <w:sz w:val="22"/>
          <w:szCs w:val="20"/>
        </w:rPr>
        <w:t xml:space="preserve"> </w:t>
      </w:r>
      <w:r w:rsidRPr="00064449">
        <w:rPr>
          <w:rFonts w:asciiTheme="minorHAnsi" w:hAnsiTheme="minorHAnsi" w:cs="Arial"/>
          <w:b/>
          <w:sz w:val="22"/>
          <w:szCs w:val="20"/>
        </w:rPr>
        <w:t>EQUAL</w:t>
      </w:r>
      <w:r>
        <w:rPr>
          <w:rFonts w:asciiTheme="minorHAnsi" w:hAnsiTheme="minorHAnsi" w:cs="Arial"/>
          <w:b/>
          <w:sz w:val="22"/>
          <w:szCs w:val="20"/>
        </w:rPr>
        <w:tab/>
      </w:r>
      <w:sdt>
        <w:sdtPr>
          <w:rPr>
            <w:rFonts w:asciiTheme="minorHAnsi" w:hAnsiTheme="minorHAnsi" w:cs="Arial"/>
            <w:sz w:val="22"/>
            <w:szCs w:val="20"/>
          </w:rPr>
          <w:id w:val="1779983538"/>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Theme="minorHAnsi" w:hAnsiTheme="minorHAnsi" w:cs="Arial"/>
          <w:sz w:val="22"/>
          <w:szCs w:val="20"/>
        </w:rPr>
        <w:t xml:space="preserve"> </w:t>
      </w:r>
      <w:r>
        <w:rPr>
          <w:rFonts w:asciiTheme="minorHAnsi" w:hAnsiTheme="minorHAnsi" w:cs="Arial"/>
          <w:b/>
          <w:sz w:val="22"/>
          <w:szCs w:val="20"/>
        </w:rPr>
        <w:t>LESS</w:t>
      </w:r>
    </w:p>
    <w:p w:rsidR="004D19C0" w:rsidRPr="006045FE" w:rsidRDefault="004D19C0" w:rsidP="004D19C0">
      <w:pPr>
        <w:tabs>
          <w:tab w:val="left" w:pos="3420"/>
          <w:tab w:val="left" w:pos="4680"/>
        </w:tabs>
        <w:ind w:left="720" w:hanging="360"/>
        <w:rPr>
          <w:rFonts w:asciiTheme="minorHAnsi" w:hAnsiTheme="minorHAnsi" w:cs="Arial"/>
          <w:sz w:val="22"/>
          <w:szCs w:val="20"/>
        </w:rPr>
      </w:pPr>
      <w:r w:rsidRPr="006045FE">
        <w:rPr>
          <w:rFonts w:asciiTheme="minorHAnsi" w:hAnsiTheme="minorHAnsi" w:cs="Arial"/>
          <w:sz w:val="22"/>
          <w:szCs w:val="20"/>
        </w:rPr>
        <w:t>Any organized group of stores?</w:t>
      </w:r>
      <w:r w:rsidRPr="006045FE">
        <w:rPr>
          <w:rFonts w:asciiTheme="minorHAnsi" w:hAnsiTheme="minorHAnsi" w:cs="Arial"/>
          <w:sz w:val="22"/>
          <w:szCs w:val="20"/>
        </w:rPr>
        <w:tab/>
      </w:r>
      <w:sdt>
        <w:sdtPr>
          <w:rPr>
            <w:rFonts w:asciiTheme="minorHAnsi" w:hAnsiTheme="minorHAnsi" w:cs="Arial"/>
            <w:sz w:val="22"/>
            <w:szCs w:val="20"/>
          </w:rPr>
          <w:id w:val="1458920468"/>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Theme="minorHAnsi" w:hAnsiTheme="minorHAnsi" w:cs="Arial"/>
          <w:sz w:val="22"/>
          <w:szCs w:val="20"/>
        </w:rPr>
        <w:t xml:space="preserve"> </w:t>
      </w:r>
      <w:r>
        <w:rPr>
          <w:rFonts w:asciiTheme="minorHAnsi" w:hAnsiTheme="minorHAnsi" w:cs="Arial"/>
          <w:b/>
          <w:sz w:val="22"/>
          <w:szCs w:val="20"/>
        </w:rPr>
        <w:t xml:space="preserve">BETTER </w:t>
      </w:r>
      <w:r w:rsidRPr="006045FE">
        <w:rPr>
          <w:rFonts w:asciiTheme="minorHAnsi" w:hAnsiTheme="minorHAnsi" w:cs="Arial"/>
          <w:sz w:val="22"/>
          <w:szCs w:val="20"/>
        </w:rPr>
        <w:t xml:space="preserve"> </w:t>
      </w:r>
      <w:r w:rsidRPr="006045FE">
        <w:rPr>
          <w:rFonts w:asciiTheme="minorHAnsi" w:hAnsiTheme="minorHAnsi" w:cs="Arial"/>
          <w:sz w:val="22"/>
          <w:szCs w:val="20"/>
        </w:rPr>
        <w:tab/>
      </w:r>
      <w:sdt>
        <w:sdtPr>
          <w:rPr>
            <w:rFonts w:asciiTheme="minorHAnsi" w:hAnsiTheme="minorHAnsi" w:cs="Arial"/>
            <w:sz w:val="22"/>
            <w:szCs w:val="20"/>
          </w:rPr>
          <w:id w:val="-844625565"/>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Theme="minorHAnsi" w:hAnsiTheme="minorHAnsi" w:cs="Arial"/>
          <w:sz w:val="22"/>
          <w:szCs w:val="20"/>
        </w:rPr>
        <w:t xml:space="preserve"> </w:t>
      </w:r>
      <w:r w:rsidRPr="00064449">
        <w:rPr>
          <w:rFonts w:asciiTheme="minorHAnsi" w:hAnsiTheme="minorHAnsi" w:cs="Arial"/>
          <w:b/>
          <w:sz w:val="22"/>
          <w:szCs w:val="20"/>
        </w:rPr>
        <w:t>EQUAL</w:t>
      </w:r>
      <w:r>
        <w:rPr>
          <w:rFonts w:asciiTheme="minorHAnsi" w:hAnsiTheme="minorHAnsi" w:cs="Arial"/>
          <w:b/>
          <w:sz w:val="22"/>
          <w:szCs w:val="20"/>
        </w:rPr>
        <w:tab/>
      </w:r>
      <w:sdt>
        <w:sdtPr>
          <w:rPr>
            <w:rFonts w:asciiTheme="minorHAnsi" w:hAnsiTheme="minorHAnsi" w:cs="Arial"/>
            <w:sz w:val="22"/>
            <w:szCs w:val="20"/>
          </w:rPr>
          <w:id w:val="1910120930"/>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Theme="minorHAnsi" w:hAnsiTheme="minorHAnsi" w:cs="Arial"/>
          <w:sz w:val="22"/>
          <w:szCs w:val="20"/>
        </w:rPr>
        <w:t xml:space="preserve"> </w:t>
      </w:r>
      <w:r>
        <w:rPr>
          <w:rFonts w:asciiTheme="minorHAnsi" w:hAnsiTheme="minorHAnsi" w:cs="Arial"/>
          <w:b/>
          <w:sz w:val="22"/>
          <w:szCs w:val="20"/>
        </w:rPr>
        <w:t>LESS</w:t>
      </w:r>
    </w:p>
    <w:p w:rsidR="004D19C0" w:rsidRPr="006045FE" w:rsidRDefault="004D19C0" w:rsidP="004D19C0">
      <w:pPr>
        <w:tabs>
          <w:tab w:val="left" w:pos="3420"/>
          <w:tab w:val="left" w:pos="4680"/>
        </w:tabs>
        <w:ind w:left="720" w:hanging="360"/>
        <w:rPr>
          <w:rFonts w:asciiTheme="minorHAnsi" w:hAnsiTheme="minorHAnsi" w:cs="Arial"/>
          <w:sz w:val="22"/>
          <w:szCs w:val="20"/>
        </w:rPr>
      </w:pPr>
      <w:r w:rsidRPr="006045FE">
        <w:rPr>
          <w:rFonts w:asciiTheme="minorHAnsi" w:hAnsiTheme="minorHAnsi" w:cs="Arial"/>
          <w:sz w:val="22"/>
          <w:szCs w:val="20"/>
        </w:rPr>
        <w:t>Any lease operator?</w:t>
      </w:r>
      <w:r w:rsidRPr="006045FE">
        <w:rPr>
          <w:rFonts w:asciiTheme="minorHAnsi" w:hAnsiTheme="minorHAnsi" w:cs="Arial"/>
          <w:sz w:val="22"/>
          <w:szCs w:val="20"/>
        </w:rPr>
        <w:tab/>
      </w:r>
      <w:sdt>
        <w:sdtPr>
          <w:rPr>
            <w:rFonts w:asciiTheme="minorHAnsi" w:hAnsiTheme="minorHAnsi" w:cs="Arial"/>
            <w:sz w:val="22"/>
            <w:szCs w:val="20"/>
          </w:rPr>
          <w:id w:val="2018033881"/>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Theme="minorHAnsi" w:hAnsiTheme="minorHAnsi" w:cs="Arial"/>
          <w:sz w:val="22"/>
          <w:szCs w:val="20"/>
        </w:rPr>
        <w:t xml:space="preserve"> </w:t>
      </w:r>
      <w:r>
        <w:rPr>
          <w:rFonts w:asciiTheme="minorHAnsi" w:hAnsiTheme="minorHAnsi" w:cs="Arial"/>
          <w:b/>
          <w:sz w:val="22"/>
          <w:szCs w:val="20"/>
        </w:rPr>
        <w:t xml:space="preserve">BETTER </w:t>
      </w:r>
      <w:r w:rsidRPr="006045FE">
        <w:rPr>
          <w:rFonts w:asciiTheme="minorHAnsi" w:hAnsiTheme="minorHAnsi" w:cs="Arial"/>
          <w:sz w:val="22"/>
          <w:szCs w:val="20"/>
        </w:rPr>
        <w:t xml:space="preserve"> </w:t>
      </w:r>
      <w:r w:rsidRPr="006045FE">
        <w:rPr>
          <w:rFonts w:asciiTheme="minorHAnsi" w:hAnsiTheme="minorHAnsi" w:cs="Arial"/>
          <w:sz w:val="22"/>
          <w:szCs w:val="20"/>
        </w:rPr>
        <w:tab/>
      </w:r>
      <w:sdt>
        <w:sdtPr>
          <w:rPr>
            <w:rFonts w:asciiTheme="minorHAnsi" w:hAnsiTheme="minorHAnsi" w:cs="Arial"/>
            <w:sz w:val="22"/>
            <w:szCs w:val="20"/>
          </w:rPr>
          <w:id w:val="-1331831597"/>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Theme="minorHAnsi" w:hAnsiTheme="minorHAnsi" w:cs="Arial"/>
          <w:sz w:val="22"/>
          <w:szCs w:val="20"/>
        </w:rPr>
        <w:t xml:space="preserve"> </w:t>
      </w:r>
      <w:r w:rsidRPr="00064449">
        <w:rPr>
          <w:rFonts w:asciiTheme="minorHAnsi" w:hAnsiTheme="minorHAnsi" w:cs="Arial"/>
          <w:b/>
          <w:sz w:val="22"/>
          <w:szCs w:val="20"/>
        </w:rPr>
        <w:t>EQUAL</w:t>
      </w:r>
      <w:r>
        <w:rPr>
          <w:rFonts w:asciiTheme="minorHAnsi" w:hAnsiTheme="minorHAnsi" w:cs="Arial"/>
          <w:b/>
          <w:sz w:val="22"/>
          <w:szCs w:val="20"/>
        </w:rPr>
        <w:tab/>
      </w:r>
      <w:sdt>
        <w:sdtPr>
          <w:rPr>
            <w:rFonts w:asciiTheme="minorHAnsi" w:hAnsiTheme="minorHAnsi" w:cs="Arial"/>
            <w:sz w:val="22"/>
            <w:szCs w:val="20"/>
          </w:rPr>
          <w:id w:val="-448089355"/>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Theme="minorHAnsi" w:hAnsiTheme="minorHAnsi" w:cs="Arial"/>
          <w:sz w:val="22"/>
          <w:szCs w:val="20"/>
        </w:rPr>
        <w:t xml:space="preserve"> </w:t>
      </w:r>
      <w:r>
        <w:rPr>
          <w:rFonts w:asciiTheme="minorHAnsi" w:hAnsiTheme="minorHAnsi" w:cs="Arial"/>
          <w:b/>
          <w:sz w:val="22"/>
          <w:szCs w:val="20"/>
        </w:rPr>
        <w:t>LESS</w:t>
      </w:r>
    </w:p>
    <w:p w:rsidR="004D19C0" w:rsidRDefault="004D19C0" w:rsidP="004D19C0">
      <w:pPr>
        <w:tabs>
          <w:tab w:val="left" w:pos="10080"/>
        </w:tabs>
        <w:outlineLvl w:val="0"/>
        <w:rPr>
          <w:rFonts w:asciiTheme="minorHAnsi" w:hAnsiTheme="minorHAnsi" w:cs="Arial"/>
          <w:sz w:val="22"/>
          <w:szCs w:val="20"/>
          <w:u w:val="single"/>
        </w:rPr>
      </w:pPr>
    </w:p>
    <w:p w:rsidR="004D19C0" w:rsidRDefault="004D19C0" w:rsidP="004D19C0">
      <w:pPr>
        <w:numPr>
          <w:ilvl w:val="0"/>
          <w:numId w:val="6"/>
        </w:numPr>
        <w:ind w:left="360"/>
        <w:rPr>
          <w:rFonts w:asciiTheme="minorHAnsi" w:hAnsiTheme="minorHAnsi" w:cs="Arial"/>
          <w:sz w:val="22"/>
          <w:szCs w:val="20"/>
        </w:rPr>
      </w:pPr>
      <w:r w:rsidRPr="00064449">
        <w:rPr>
          <w:rFonts w:asciiTheme="minorHAnsi" w:hAnsiTheme="minorHAnsi" w:cs="Arial"/>
          <w:sz w:val="22"/>
          <w:szCs w:val="20"/>
        </w:rPr>
        <w:t>Are the pri</w:t>
      </w:r>
      <w:r>
        <w:rPr>
          <w:rFonts w:asciiTheme="minorHAnsi" w:hAnsiTheme="minorHAnsi" w:cs="Arial"/>
          <w:sz w:val="22"/>
          <w:szCs w:val="20"/>
        </w:rPr>
        <w:t>ces fixed for the contract year February 1, 201</w:t>
      </w:r>
      <w:r w:rsidR="00D4039A">
        <w:rPr>
          <w:rFonts w:asciiTheme="minorHAnsi" w:hAnsiTheme="minorHAnsi" w:cs="Arial"/>
          <w:sz w:val="22"/>
          <w:szCs w:val="20"/>
        </w:rPr>
        <w:t>9</w:t>
      </w:r>
      <w:r>
        <w:rPr>
          <w:rFonts w:asciiTheme="minorHAnsi" w:hAnsiTheme="minorHAnsi" w:cs="Arial"/>
          <w:sz w:val="22"/>
          <w:szCs w:val="20"/>
        </w:rPr>
        <w:t xml:space="preserve"> – January 31, 20</w:t>
      </w:r>
      <w:r w:rsidR="00D4039A">
        <w:rPr>
          <w:rFonts w:asciiTheme="minorHAnsi" w:hAnsiTheme="minorHAnsi" w:cs="Arial"/>
          <w:sz w:val="22"/>
          <w:szCs w:val="20"/>
        </w:rPr>
        <w:t>20</w:t>
      </w:r>
      <w:r>
        <w:rPr>
          <w:rFonts w:asciiTheme="minorHAnsi" w:hAnsiTheme="minorHAnsi" w:cs="Arial"/>
          <w:sz w:val="22"/>
          <w:szCs w:val="20"/>
        </w:rPr>
        <w:t>?</w:t>
      </w:r>
      <w:r>
        <w:rPr>
          <w:rFonts w:asciiTheme="minorHAnsi" w:hAnsiTheme="minorHAnsi" w:cs="Arial"/>
          <w:sz w:val="22"/>
          <w:szCs w:val="20"/>
        </w:rPr>
        <w:tab/>
      </w:r>
      <w:sdt>
        <w:sdtPr>
          <w:rPr>
            <w:rFonts w:ascii="MS Gothic" w:eastAsia="MS Gothic" w:hAnsi="MS Gothic" w:cs="Arial"/>
            <w:sz w:val="22"/>
            <w:szCs w:val="20"/>
          </w:rPr>
          <w:id w:val="1837957423"/>
          <w14:checkbox>
            <w14:checked w14:val="0"/>
            <w14:checkedState w14:val="2612" w14:font="MS Gothic"/>
            <w14:uncheckedState w14:val="2610" w14:font="MS Gothic"/>
          </w14:checkbox>
        </w:sdtPr>
        <w:sdtEndPr/>
        <w:sdtContent>
          <w:r w:rsidR="00D4039A">
            <w:rPr>
              <w:rFonts w:ascii="MS Gothic" w:eastAsia="MS Gothic" w:hAnsi="MS Gothic" w:cs="Arial" w:hint="eastAsia"/>
              <w:sz w:val="22"/>
              <w:szCs w:val="20"/>
            </w:rPr>
            <w:t>☐</w:t>
          </w:r>
        </w:sdtContent>
      </w:sdt>
      <w:r w:rsidRPr="00064449">
        <w:rPr>
          <w:rFonts w:asciiTheme="minorHAnsi" w:hAnsiTheme="minorHAnsi" w:cs="Arial"/>
          <w:b/>
          <w:sz w:val="22"/>
          <w:szCs w:val="20"/>
        </w:rPr>
        <w:t xml:space="preserve"> YES</w:t>
      </w:r>
      <w:r>
        <w:rPr>
          <w:rFonts w:asciiTheme="minorHAnsi" w:hAnsiTheme="minorHAnsi" w:cs="Arial"/>
          <w:sz w:val="22"/>
          <w:szCs w:val="20"/>
        </w:rPr>
        <w:t xml:space="preserve"> </w:t>
      </w:r>
      <w:r w:rsidRPr="00064449">
        <w:rPr>
          <w:rFonts w:asciiTheme="minorHAnsi" w:hAnsiTheme="minorHAnsi" w:cs="Arial"/>
          <w:sz w:val="22"/>
          <w:szCs w:val="20"/>
        </w:rPr>
        <w:t xml:space="preserve"> </w:t>
      </w:r>
      <w:r w:rsidRPr="00064449">
        <w:rPr>
          <w:rFonts w:asciiTheme="minorHAnsi" w:hAnsiTheme="minorHAnsi" w:cs="Arial"/>
          <w:sz w:val="22"/>
          <w:szCs w:val="20"/>
        </w:rPr>
        <w:tab/>
      </w:r>
      <w:sdt>
        <w:sdtPr>
          <w:rPr>
            <w:rFonts w:asciiTheme="minorHAnsi" w:hAnsiTheme="minorHAnsi" w:cs="Arial"/>
            <w:sz w:val="22"/>
            <w:szCs w:val="20"/>
          </w:rPr>
          <w:id w:val="972180571"/>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Theme="minorHAnsi" w:hAnsiTheme="minorHAnsi" w:cs="Arial"/>
          <w:sz w:val="22"/>
          <w:szCs w:val="20"/>
        </w:rPr>
        <w:t xml:space="preserve"> </w:t>
      </w:r>
      <w:r w:rsidRPr="00064449">
        <w:rPr>
          <w:rFonts w:asciiTheme="minorHAnsi" w:hAnsiTheme="minorHAnsi" w:cs="Arial"/>
          <w:b/>
          <w:sz w:val="22"/>
          <w:szCs w:val="20"/>
        </w:rPr>
        <w:t>NO</w:t>
      </w:r>
      <w:r>
        <w:rPr>
          <w:rFonts w:asciiTheme="minorHAnsi" w:hAnsiTheme="minorHAnsi" w:cs="Arial"/>
          <w:b/>
          <w:sz w:val="22"/>
          <w:szCs w:val="20"/>
        </w:rPr>
        <w:t xml:space="preserve"> </w:t>
      </w:r>
    </w:p>
    <w:p w:rsidR="004D19C0" w:rsidRDefault="004D19C0" w:rsidP="004D19C0">
      <w:pPr>
        <w:ind w:left="360"/>
        <w:rPr>
          <w:rFonts w:asciiTheme="minorHAnsi" w:hAnsiTheme="minorHAnsi" w:cs="Arial"/>
          <w:sz w:val="22"/>
          <w:szCs w:val="20"/>
        </w:rPr>
      </w:pPr>
    </w:p>
    <w:p w:rsidR="004D19C0" w:rsidRPr="00560515" w:rsidRDefault="004D19C0" w:rsidP="004D19C0">
      <w:pPr>
        <w:pStyle w:val="BodyText"/>
        <w:numPr>
          <w:ilvl w:val="0"/>
          <w:numId w:val="6"/>
        </w:numPr>
        <w:ind w:left="360"/>
        <w:rPr>
          <w:rFonts w:asciiTheme="minorHAnsi" w:hAnsiTheme="minorHAnsi"/>
          <w:b w:val="0"/>
          <w:sz w:val="22"/>
          <w:szCs w:val="20"/>
        </w:rPr>
      </w:pPr>
      <w:r w:rsidRPr="00D1398C">
        <w:rPr>
          <w:rFonts w:asciiTheme="minorHAnsi" w:hAnsiTheme="minorHAnsi"/>
          <w:color w:val="365F91" w:themeColor="accent1" w:themeShade="BF"/>
          <w:sz w:val="18"/>
          <w:szCs w:val="20"/>
        </w:rPr>
        <w:t>(ATTACH)</w:t>
      </w:r>
      <w:r>
        <w:rPr>
          <w:rFonts w:asciiTheme="minorHAnsi" w:hAnsiTheme="minorHAnsi"/>
          <w:color w:val="365F91" w:themeColor="accent1" w:themeShade="BF"/>
          <w:sz w:val="18"/>
          <w:szCs w:val="20"/>
        </w:rPr>
        <w:t xml:space="preserve"> </w:t>
      </w:r>
      <w:r>
        <w:rPr>
          <w:rFonts w:asciiTheme="minorHAnsi" w:hAnsiTheme="minorHAnsi"/>
          <w:b w:val="0"/>
          <w:sz w:val="22"/>
          <w:szCs w:val="20"/>
        </w:rPr>
        <w:t xml:space="preserve">Price Proposal spreadsheet </w:t>
      </w:r>
      <w:r w:rsidRPr="00560515">
        <w:rPr>
          <w:rFonts w:asciiTheme="minorHAnsi" w:hAnsiTheme="minorHAnsi"/>
          <w:b w:val="0"/>
          <w:sz w:val="22"/>
          <w:szCs w:val="20"/>
        </w:rPr>
        <w:t xml:space="preserve">with your specific product information and pricing for ICBA </w:t>
      </w:r>
      <w:r w:rsidR="00D74545">
        <w:rPr>
          <w:rFonts w:asciiTheme="minorHAnsi" w:hAnsiTheme="minorHAnsi"/>
          <w:b w:val="0"/>
          <w:sz w:val="22"/>
          <w:szCs w:val="20"/>
        </w:rPr>
        <w:t>Members</w:t>
      </w:r>
      <w:r w:rsidRPr="00560515">
        <w:rPr>
          <w:rFonts w:asciiTheme="minorHAnsi" w:hAnsiTheme="minorHAnsi"/>
          <w:b w:val="0"/>
          <w:sz w:val="22"/>
          <w:szCs w:val="20"/>
        </w:rPr>
        <w:t>. Include date range that the pricing is available plus relevant columns with applicable details, such as:</w:t>
      </w:r>
    </w:p>
    <w:p w:rsidR="004D19C0" w:rsidRDefault="004D19C0" w:rsidP="004D19C0">
      <w:pPr>
        <w:pStyle w:val="BodyText"/>
        <w:rPr>
          <w:rFonts w:asciiTheme="minorHAnsi" w:hAnsiTheme="minorHAnsi"/>
          <w:b w:val="0"/>
          <w:sz w:val="22"/>
          <w:szCs w:val="20"/>
        </w:rPr>
        <w:sectPr w:rsidR="004D19C0" w:rsidSect="004D19C0">
          <w:headerReference w:type="default" r:id="rId9"/>
          <w:footerReference w:type="default" r:id="rId10"/>
          <w:headerReference w:type="first" r:id="rId11"/>
          <w:footerReference w:type="first" r:id="rId12"/>
          <w:type w:val="continuous"/>
          <w:pgSz w:w="12240" w:h="15840" w:code="1"/>
          <w:pgMar w:top="1440" w:right="547" w:bottom="634" w:left="720" w:header="360" w:footer="360" w:gutter="0"/>
          <w:pgNumType w:start="1"/>
          <w:cols w:space="720"/>
          <w:docGrid w:linePitch="360"/>
        </w:sectPr>
      </w:pPr>
    </w:p>
    <w:p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lastRenderedPageBreak/>
        <w:t>Style #</w:t>
      </w:r>
    </w:p>
    <w:p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t>UPC Code</w:t>
      </w:r>
    </w:p>
    <w:p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t>Description</w:t>
      </w:r>
    </w:p>
    <w:p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t>Colors</w:t>
      </w:r>
    </w:p>
    <w:p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lastRenderedPageBreak/>
        <w:t>Size(s)</w:t>
      </w:r>
    </w:p>
    <w:p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t>Size Upcharge</w:t>
      </w:r>
    </w:p>
    <w:p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t>Regular Price</w:t>
      </w:r>
    </w:p>
    <w:p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t>ICBA Price</w:t>
      </w:r>
    </w:p>
    <w:p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lastRenderedPageBreak/>
        <w:t>Tiered Volume Prices</w:t>
      </w:r>
    </w:p>
    <w:p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t>Minimum Order per Item</w:t>
      </w:r>
    </w:p>
    <w:p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t>Unit of Measure</w:t>
      </w:r>
    </w:p>
    <w:p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t>Case Pack</w:t>
      </w:r>
    </w:p>
    <w:p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lastRenderedPageBreak/>
        <w:t>Qty. in Display</w:t>
      </w:r>
    </w:p>
    <w:p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t>Decorated Price</w:t>
      </w:r>
    </w:p>
    <w:p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t>Decorated Minimums</w:t>
      </w:r>
    </w:p>
    <w:p w:rsidR="004D19C0" w:rsidRDefault="004D19C0" w:rsidP="004D19C0">
      <w:pPr>
        <w:pStyle w:val="BodyText"/>
        <w:rPr>
          <w:rFonts w:asciiTheme="minorHAnsi" w:hAnsiTheme="minorHAnsi"/>
          <w:b w:val="0"/>
          <w:sz w:val="22"/>
          <w:szCs w:val="20"/>
        </w:rPr>
        <w:sectPr w:rsidR="004D19C0" w:rsidSect="004D19C0">
          <w:type w:val="continuous"/>
          <w:pgSz w:w="12240" w:h="15840" w:code="1"/>
          <w:pgMar w:top="1440" w:right="547" w:bottom="634" w:left="720" w:header="360" w:footer="360" w:gutter="0"/>
          <w:pgNumType w:start="1"/>
          <w:cols w:num="4" w:space="360"/>
          <w:docGrid w:linePitch="360"/>
        </w:sectPr>
      </w:pPr>
    </w:p>
    <w:p w:rsidR="004D19C0" w:rsidRDefault="004D19C0" w:rsidP="004D19C0">
      <w:pPr>
        <w:pStyle w:val="BodyText"/>
        <w:rPr>
          <w:rFonts w:asciiTheme="minorHAnsi" w:hAnsiTheme="minorHAnsi"/>
          <w:b w:val="0"/>
          <w:sz w:val="22"/>
          <w:szCs w:val="20"/>
        </w:rPr>
      </w:pPr>
    </w:p>
    <w:p w:rsidR="004D19C0" w:rsidRDefault="004D19C0" w:rsidP="004D19C0">
      <w:pPr>
        <w:pStyle w:val="BodyText"/>
        <w:rPr>
          <w:rFonts w:asciiTheme="minorHAnsi" w:hAnsiTheme="minorHAnsi"/>
          <w:b w:val="0"/>
          <w:sz w:val="22"/>
          <w:szCs w:val="20"/>
        </w:rPr>
        <w:sectPr w:rsidR="004D19C0" w:rsidSect="004D19C0">
          <w:type w:val="continuous"/>
          <w:pgSz w:w="12240" w:h="15840" w:code="1"/>
          <w:pgMar w:top="1440" w:right="547" w:bottom="634" w:left="720" w:header="360" w:footer="360" w:gutter="0"/>
          <w:pgNumType w:start="1"/>
          <w:cols w:num="3" w:space="720"/>
          <w:docGrid w:linePitch="360"/>
        </w:sectPr>
      </w:pPr>
    </w:p>
    <w:p w:rsidR="004D19C0" w:rsidRPr="00D1398C" w:rsidRDefault="004D19C0" w:rsidP="004D19C0">
      <w:pPr>
        <w:pStyle w:val="BodyText"/>
        <w:numPr>
          <w:ilvl w:val="0"/>
          <w:numId w:val="6"/>
        </w:numPr>
        <w:ind w:left="360"/>
        <w:outlineLvl w:val="0"/>
        <w:rPr>
          <w:rFonts w:asciiTheme="minorHAnsi" w:hAnsiTheme="minorHAnsi"/>
          <w:color w:val="365F91" w:themeColor="accent1" w:themeShade="BF"/>
          <w:sz w:val="22"/>
          <w:szCs w:val="20"/>
        </w:rPr>
      </w:pPr>
      <w:r w:rsidRPr="00D1398C">
        <w:rPr>
          <w:rFonts w:asciiTheme="minorHAnsi" w:hAnsiTheme="minorHAnsi"/>
          <w:color w:val="365F91" w:themeColor="accent1" w:themeShade="BF"/>
          <w:sz w:val="18"/>
          <w:szCs w:val="20"/>
        </w:rPr>
        <w:lastRenderedPageBreak/>
        <w:t xml:space="preserve">(ATTACH) </w:t>
      </w:r>
      <w:r w:rsidRPr="00D1398C">
        <w:rPr>
          <w:rFonts w:asciiTheme="minorHAnsi" w:hAnsiTheme="minorHAnsi"/>
          <w:b w:val="0"/>
          <w:sz w:val="22"/>
          <w:szCs w:val="20"/>
        </w:rPr>
        <w:t>If you are offering a service based program, please provide detailed information</w:t>
      </w:r>
      <w:r w:rsidR="00D4039A">
        <w:rPr>
          <w:rFonts w:asciiTheme="minorHAnsi" w:hAnsiTheme="minorHAnsi"/>
          <w:b w:val="0"/>
          <w:sz w:val="22"/>
          <w:szCs w:val="20"/>
        </w:rPr>
        <w:t>.</w:t>
      </w:r>
    </w:p>
    <w:p w:rsidR="004D19C0" w:rsidRPr="00D1398C" w:rsidRDefault="004D19C0" w:rsidP="004D19C0">
      <w:pPr>
        <w:pStyle w:val="BodyText"/>
        <w:ind w:left="360"/>
        <w:outlineLvl w:val="0"/>
        <w:rPr>
          <w:rFonts w:asciiTheme="minorHAnsi" w:hAnsiTheme="minorHAnsi"/>
          <w:color w:val="365F91" w:themeColor="accent1" w:themeShade="BF"/>
          <w:sz w:val="22"/>
          <w:szCs w:val="20"/>
        </w:rPr>
      </w:pPr>
    </w:p>
    <w:p w:rsidR="004D19C0" w:rsidRDefault="004D19C0" w:rsidP="004D19C0">
      <w:pPr>
        <w:pStyle w:val="BodyText"/>
        <w:outlineLvl w:val="0"/>
        <w:rPr>
          <w:rFonts w:asciiTheme="minorHAnsi" w:hAnsiTheme="minorHAnsi"/>
          <w:color w:val="365F91" w:themeColor="accent1" w:themeShade="BF"/>
          <w:sz w:val="22"/>
          <w:szCs w:val="20"/>
        </w:rPr>
      </w:pPr>
      <w:r>
        <w:rPr>
          <w:rFonts w:asciiTheme="minorHAnsi" w:hAnsiTheme="minorHAnsi"/>
          <w:color w:val="365F91" w:themeColor="accent1" w:themeShade="BF"/>
          <w:sz w:val="22"/>
          <w:szCs w:val="20"/>
        </w:rPr>
        <w:t>About your Company and About your Offer</w:t>
      </w:r>
      <w:r w:rsidRPr="00D1398C">
        <w:rPr>
          <w:rFonts w:asciiTheme="minorHAnsi" w:hAnsiTheme="minorHAnsi"/>
          <w:color w:val="365F91" w:themeColor="accent1" w:themeShade="BF"/>
          <w:sz w:val="18"/>
          <w:szCs w:val="20"/>
        </w:rPr>
        <w:t xml:space="preserve"> (ATTACH)</w:t>
      </w:r>
    </w:p>
    <w:p w:rsidR="004D19C0" w:rsidRDefault="004D19C0" w:rsidP="004D19C0">
      <w:pPr>
        <w:pStyle w:val="BodyText"/>
        <w:outlineLvl w:val="0"/>
        <w:rPr>
          <w:rFonts w:asciiTheme="minorHAnsi" w:hAnsiTheme="minorHAnsi"/>
          <w:b w:val="0"/>
          <w:sz w:val="22"/>
          <w:szCs w:val="20"/>
        </w:rPr>
      </w:pPr>
      <w:r w:rsidRPr="00244DED">
        <w:rPr>
          <w:rFonts w:asciiTheme="minorHAnsi" w:hAnsiTheme="minorHAnsi"/>
          <w:b w:val="0"/>
          <w:sz w:val="22"/>
          <w:szCs w:val="20"/>
        </w:rPr>
        <w:t xml:space="preserve">Please </w:t>
      </w:r>
      <w:r>
        <w:rPr>
          <w:rFonts w:asciiTheme="minorHAnsi" w:hAnsiTheme="minorHAnsi"/>
          <w:b w:val="0"/>
          <w:sz w:val="22"/>
          <w:szCs w:val="20"/>
        </w:rPr>
        <w:t>help us position your program by providing us with</w:t>
      </w:r>
      <w:r w:rsidRPr="00244DED">
        <w:rPr>
          <w:rFonts w:asciiTheme="minorHAnsi" w:hAnsiTheme="minorHAnsi"/>
          <w:b w:val="0"/>
          <w:sz w:val="22"/>
          <w:szCs w:val="20"/>
        </w:rPr>
        <w:t xml:space="preserve"> an </w:t>
      </w:r>
      <w:r>
        <w:rPr>
          <w:rFonts w:asciiTheme="minorHAnsi" w:hAnsiTheme="minorHAnsi"/>
          <w:b w:val="0"/>
          <w:sz w:val="22"/>
          <w:szCs w:val="20"/>
        </w:rPr>
        <w:t>introduction document</w:t>
      </w:r>
      <w:r w:rsidRPr="00244DED">
        <w:rPr>
          <w:rFonts w:asciiTheme="minorHAnsi" w:hAnsiTheme="minorHAnsi"/>
          <w:b w:val="0"/>
          <w:sz w:val="22"/>
          <w:szCs w:val="20"/>
        </w:rPr>
        <w:t xml:space="preserve"> (250-350 words or less) to describe your company, the VALUE PROPOSITION of your </w:t>
      </w:r>
      <w:r>
        <w:rPr>
          <w:rFonts w:asciiTheme="minorHAnsi" w:hAnsiTheme="minorHAnsi"/>
          <w:b w:val="0"/>
          <w:sz w:val="22"/>
          <w:szCs w:val="20"/>
        </w:rPr>
        <w:t>prog</w:t>
      </w:r>
      <w:r w:rsidRPr="00244DED">
        <w:rPr>
          <w:rFonts w:asciiTheme="minorHAnsi" w:hAnsiTheme="minorHAnsi"/>
          <w:b w:val="0"/>
          <w:sz w:val="22"/>
          <w:szCs w:val="20"/>
        </w:rPr>
        <w:t xml:space="preserve">ram for ICBA </w:t>
      </w:r>
      <w:r w:rsidR="00D74545">
        <w:rPr>
          <w:rFonts w:asciiTheme="minorHAnsi" w:hAnsiTheme="minorHAnsi"/>
          <w:b w:val="0"/>
          <w:sz w:val="22"/>
          <w:szCs w:val="20"/>
        </w:rPr>
        <w:t>Members</w:t>
      </w:r>
      <w:r w:rsidRPr="00244DED">
        <w:rPr>
          <w:rFonts w:asciiTheme="minorHAnsi" w:hAnsiTheme="minorHAnsi"/>
          <w:b w:val="0"/>
          <w:sz w:val="22"/>
          <w:szCs w:val="20"/>
        </w:rPr>
        <w:t>, new items/concepts</w:t>
      </w:r>
      <w:r>
        <w:rPr>
          <w:rFonts w:asciiTheme="minorHAnsi" w:hAnsiTheme="minorHAnsi"/>
          <w:b w:val="0"/>
          <w:sz w:val="22"/>
          <w:szCs w:val="20"/>
        </w:rPr>
        <w:t>, and, if applicable, changes from your prior year program.</w:t>
      </w:r>
    </w:p>
    <w:p w:rsidR="004D19C0" w:rsidRDefault="004D19C0" w:rsidP="004D19C0">
      <w:pPr>
        <w:pStyle w:val="BodyText"/>
        <w:rPr>
          <w:rFonts w:asciiTheme="minorHAnsi" w:hAnsiTheme="minorHAnsi"/>
          <w:sz w:val="22"/>
          <w:szCs w:val="20"/>
        </w:rPr>
      </w:pPr>
      <w:r>
        <w:rPr>
          <w:rFonts w:asciiTheme="minorHAnsi" w:hAnsiTheme="minorHAnsi"/>
          <w:b w:val="0"/>
          <w:sz w:val="22"/>
          <w:szCs w:val="20"/>
        </w:rPr>
        <w:tab/>
      </w:r>
    </w:p>
    <w:p w:rsidR="004D19C0" w:rsidRPr="00722D4D" w:rsidRDefault="004D19C0" w:rsidP="004D19C0">
      <w:pPr>
        <w:pStyle w:val="BodyText"/>
        <w:outlineLvl w:val="0"/>
        <w:rPr>
          <w:rFonts w:asciiTheme="minorHAnsi" w:hAnsiTheme="minorHAnsi"/>
          <w:color w:val="365F91" w:themeColor="accent1" w:themeShade="BF"/>
          <w:sz w:val="22"/>
          <w:szCs w:val="20"/>
        </w:rPr>
      </w:pPr>
      <w:r>
        <w:rPr>
          <w:rFonts w:asciiTheme="minorHAnsi" w:hAnsiTheme="minorHAnsi"/>
          <w:color w:val="365F91" w:themeColor="accent1" w:themeShade="BF"/>
          <w:sz w:val="22"/>
          <w:szCs w:val="20"/>
        </w:rPr>
        <w:t>Show Specials: an AVP</w:t>
      </w:r>
      <w:r w:rsidRPr="00722D4D">
        <w:rPr>
          <w:rFonts w:asciiTheme="minorHAnsi" w:hAnsiTheme="minorHAnsi"/>
          <w:color w:val="365F91" w:themeColor="accent1" w:themeShade="BF"/>
          <w:sz w:val="22"/>
          <w:szCs w:val="20"/>
        </w:rPr>
        <w:t xml:space="preserve"> </w:t>
      </w:r>
      <w:r>
        <w:rPr>
          <w:rFonts w:asciiTheme="minorHAnsi" w:hAnsiTheme="minorHAnsi"/>
          <w:color w:val="365F91" w:themeColor="accent1" w:themeShade="BF"/>
          <w:sz w:val="22"/>
          <w:szCs w:val="20"/>
        </w:rPr>
        <w:t>PLUS Level Benefit</w:t>
      </w:r>
      <w:r w:rsidRPr="00D1398C">
        <w:rPr>
          <w:rFonts w:asciiTheme="minorHAnsi" w:hAnsiTheme="minorHAnsi"/>
          <w:color w:val="365F91" w:themeColor="accent1" w:themeShade="BF"/>
          <w:sz w:val="18"/>
          <w:szCs w:val="20"/>
        </w:rPr>
        <w:t xml:space="preserve"> (ATTACH)</w:t>
      </w:r>
    </w:p>
    <w:p w:rsidR="004D19C0" w:rsidRDefault="004D19C0" w:rsidP="004D19C0">
      <w:pPr>
        <w:rPr>
          <w:rFonts w:asciiTheme="minorHAnsi" w:hAnsiTheme="minorHAnsi" w:cs="Arial"/>
          <w:sz w:val="22"/>
          <w:szCs w:val="20"/>
        </w:rPr>
      </w:pPr>
      <w:r>
        <w:rPr>
          <w:rFonts w:asciiTheme="minorHAnsi" w:hAnsiTheme="minorHAnsi" w:cs="Arial"/>
          <w:sz w:val="22"/>
          <w:szCs w:val="20"/>
        </w:rPr>
        <w:t>For AVP companies that exhibit at the ICBA Retail Conference &amp; PRIME</w:t>
      </w:r>
      <w:r w:rsidRPr="00F94090">
        <w:rPr>
          <w:rFonts w:asciiTheme="minorHAnsi" w:hAnsiTheme="minorHAnsi" w:cs="Arial"/>
          <w:i/>
          <w:sz w:val="22"/>
          <w:szCs w:val="20"/>
        </w:rPr>
        <w:t xml:space="preserve">time </w:t>
      </w:r>
      <w:r>
        <w:rPr>
          <w:rFonts w:asciiTheme="minorHAnsi" w:hAnsiTheme="minorHAnsi" w:cs="Arial"/>
          <w:sz w:val="22"/>
          <w:szCs w:val="20"/>
        </w:rPr>
        <w:t xml:space="preserve">event, ICBA will promote your back-to-school Show Specials to ICBA Members. Please include a separate spreadsheet, sale sheet, or document with details of your back-to-school show offering including Show Special start and end dates. ICBA </w:t>
      </w:r>
      <w:r w:rsidRPr="00F94090">
        <w:rPr>
          <w:rFonts w:asciiTheme="minorHAnsi" w:hAnsiTheme="minorHAnsi" w:cs="Arial"/>
          <w:b/>
          <w:i/>
          <w:sz w:val="22"/>
          <w:szCs w:val="20"/>
        </w:rPr>
        <w:t>highly</w:t>
      </w:r>
      <w:r>
        <w:rPr>
          <w:rFonts w:asciiTheme="minorHAnsi" w:hAnsiTheme="minorHAnsi" w:cs="Arial"/>
          <w:sz w:val="22"/>
          <w:szCs w:val="20"/>
        </w:rPr>
        <w:t xml:space="preserve"> recommends a 30-day window for AVP Show Special order dates: 2/12/19 through 3/13/19.</w:t>
      </w:r>
    </w:p>
    <w:p w:rsidR="004D19C0" w:rsidRPr="00800714" w:rsidRDefault="004D19C0" w:rsidP="004D19C0">
      <w:pPr>
        <w:rPr>
          <w:rFonts w:asciiTheme="minorHAnsi" w:hAnsiTheme="minorHAnsi" w:cs="Arial"/>
          <w:sz w:val="14"/>
          <w:szCs w:val="20"/>
        </w:rPr>
      </w:pPr>
    </w:p>
    <w:p w:rsidR="004D19C0" w:rsidRPr="00722D4D" w:rsidRDefault="004D19C0" w:rsidP="004D19C0">
      <w:pPr>
        <w:pStyle w:val="BodyText"/>
        <w:outlineLvl w:val="0"/>
        <w:rPr>
          <w:rFonts w:asciiTheme="minorHAnsi" w:hAnsiTheme="minorHAnsi"/>
          <w:color w:val="365F91" w:themeColor="accent1" w:themeShade="BF"/>
          <w:sz w:val="22"/>
          <w:szCs w:val="20"/>
        </w:rPr>
      </w:pPr>
      <w:r>
        <w:rPr>
          <w:rFonts w:asciiTheme="minorHAnsi" w:hAnsiTheme="minorHAnsi"/>
          <w:color w:val="365F91" w:themeColor="accent1" w:themeShade="BF"/>
          <w:sz w:val="22"/>
          <w:szCs w:val="20"/>
        </w:rPr>
        <w:t>ICBA Advance Commitment Programs</w:t>
      </w:r>
    </w:p>
    <w:p w:rsidR="004D19C0" w:rsidRPr="00117567" w:rsidRDefault="004D19C0" w:rsidP="004D19C0">
      <w:pPr>
        <w:rPr>
          <w:rFonts w:asciiTheme="minorHAnsi" w:hAnsiTheme="minorHAnsi" w:cs="Arial"/>
          <w:sz w:val="22"/>
          <w:szCs w:val="20"/>
        </w:rPr>
      </w:pPr>
      <w:r>
        <w:rPr>
          <w:rFonts w:asciiTheme="minorHAnsi" w:hAnsiTheme="minorHAnsi" w:cs="Arial"/>
          <w:sz w:val="22"/>
          <w:szCs w:val="20"/>
        </w:rPr>
        <w:t>If your company can provide high-volume, everyday products suitable for advance commitment or pre-booking at greatly reduced pricing, contact our ICBA team for additional information.</w:t>
      </w:r>
    </w:p>
    <w:p w:rsidR="004D19C0" w:rsidRDefault="004D19C0">
      <w:pPr>
        <w:rPr>
          <w:rFonts w:asciiTheme="minorHAnsi" w:hAnsiTheme="minorHAnsi" w:cs="Arial"/>
          <w:b/>
          <w:bCs/>
          <w:noProof/>
          <w:spacing w:val="-3"/>
          <w:sz w:val="32"/>
          <w:szCs w:val="28"/>
        </w:rPr>
      </w:pPr>
    </w:p>
    <w:p w:rsidR="004D19C0" w:rsidRDefault="004D19C0" w:rsidP="004D19C0">
      <w:pPr>
        <w:pStyle w:val="BodyText"/>
        <w:jc w:val="center"/>
        <w:outlineLvl w:val="0"/>
        <w:rPr>
          <w:rFonts w:asciiTheme="minorHAnsi" w:hAnsiTheme="minorHAnsi"/>
          <w:color w:val="365F91" w:themeColor="accent1" w:themeShade="BF"/>
          <w:sz w:val="22"/>
          <w:szCs w:val="20"/>
        </w:rPr>
      </w:pPr>
      <w:r>
        <w:rPr>
          <w:rFonts w:asciiTheme="minorHAnsi" w:hAnsiTheme="minorHAnsi"/>
          <w:noProof/>
          <w:spacing w:val="-3"/>
          <w:sz w:val="32"/>
          <w:szCs w:val="28"/>
        </w:rPr>
        <w:br w:type="page"/>
      </w:r>
      <w:r>
        <w:rPr>
          <w:rFonts w:asciiTheme="minorHAnsi" w:hAnsiTheme="minorHAnsi"/>
          <w:noProof/>
          <w:spacing w:val="-3"/>
          <w:sz w:val="32"/>
          <w:szCs w:val="28"/>
        </w:rPr>
        <w:lastRenderedPageBreak/>
        <w:t xml:space="preserve">AVP </w:t>
      </w:r>
      <w:r w:rsidRPr="006045FE">
        <w:rPr>
          <w:rFonts w:asciiTheme="minorHAnsi" w:hAnsiTheme="minorHAnsi"/>
          <w:noProof/>
          <w:spacing w:val="-3"/>
          <w:sz w:val="32"/>
          <w:szCs w:val="28"/>
        </w:rPr>
        <w:t>SUPPORT MATERIAL</w:t>
      </w:r>
    </w:p>
    <w:p w:rsidR="004D19C0" w:rsidRDefault="004D19C0" w:rsidP="004D19C0">
      <w:pPr>
        <w:pStyle w:val="BodyText"/>
        <w:outlineLvl w:val="0"/>
        <w:rPr>
          <w:rFonts w:asciiTheme="minorHAnsi" w:hAnsiTheme="minorHAnsi"/>
          <w:color w:val="365F91" w:themeColor="accent1" w:themeShade="BF"/>
          <w:sz w:val="22"/>
          <w:szCs w:val="20"/>
        </w:rPr>
      </w:pPr>
    </w:p>
    <w:p w:rsidR="004D19C0" w:rsidRPr="006045FE" w:rsidRDefault="004D19C0" w:rsidP="004D19C0">
      <w:pPr>
        <w:rPr>
          <w:rFonts w:asciiTheme="minorHAnsi" w:hAnsiTheme="minorHAnsi" w:cs="Arial"/>
          <w:sz w:val="22"/>
          <w:szCs w:val="20"/>
        </w:rPr>
      </w:pPr>
      <w:r w:rsidRPr="006045FE">
        <w:rPr>
          <w:rFonts w:asciiTheme="minorHAnsi" w:hAnsiTheme="minorHAnsi" w:cs="Arial"/>
          <w:sz w:val="22"/>
          <w:szCs w:val="20"/>
        </w:rPr>
        <w:t xml:space="preserve">Our most successful partnerships include </w:t>
      </w:r>
      <w:r>
        <w:rPr>
          <w:rFonts w:asciiTheme="minorHAnsi" w:hAnsiTheme="minorHAnsi" w:cs="Arial"/>
          <w:sz w:val="22"/>
          <w:szCs w:val="20"/>
        </w:rPr>
        <w:t xml:space="preserve">a shared commitment for </w:t>
      </w:r>
      <w:r>
        <w:rPr>
          <w:rFonts w:asciiTheme="minorHAnsi" w:hAnsiTheme="minorHAnsi" w:cs="Arial"/>
          <w:i/>
          <w:sz w:val="22"/>
          <w:szCs w:val="20"/>
        </w:rPr>
        <w:t>sell-through</w:t>
      </w:r>
      <w:r>
        <w:rPr>
          <w:rFonts w:asciiTheme="minorHAnsi" w:hAnsiTheme="minorHAnsi" w:cs="Arial"/>
          <w:sz w:val="22"/>
          <w:szCs w:val="20"/>
        </w:rPr>
        <w:t xml:space="preserve"> with</w:t>
      </w:r>
      <w:r w:rsidRPr="006045FE">
        <w:rPr>
          <w:rFonts w:asciiTheme="minorHAnsi" w:hAnsiTheme="minorHAnsi" w:cs="Arial"/>
          <w:sz w:val="22"/>
          <w:szCs w:val="20"/>
        </w:rPr>
        <w:t xml:space="preserve"> opportunities to enhance the relationship between store and vendor with marketing and merchandising ideas. We welcome additional </w:t>
      </w:r>
      <w:r>
        <w:rPr>
          <w:rFonts w:asciiTheme="minorHAnsi" w:hAnsiTheme="minorHAnsi" w:cs="Arial"/>
          <w:sz w:val="22"/>
          <w:szCs w:val="20"/>
        </w:rPr>
        <w:t>concepts</w:t>
      </w:r>
      <w:r w:rsidRPr="006045FE">
        <w:rPr>
          <w:rFonts w:asciiTheme="minorHAnsi" w:hAnsiTheme="minorHAnsi" w:cs="Arial"/>
          <w:sz w:val="22"/>
          <w:szCs w:val="20"/>
        </w:rPr>
        <w:t>—</w:t>
      </w:r>
      <w:r>
        <w:rPr>
          <w:rFonts w:asciiTheme="minorHAnsi" w:hAnsiTheme="minorHAnsi" w:cs="Arial"/>
          <w:sz w:val="22"/>
          <w:szCs w:val="20"/>
        </w:rPr>
        <w:t>end-user promotions</w:t>
      </w:r>
      <w:r w:rsidRPr="006045FE">
        <w:rPr>
          <w:rFonts w:asciiTheme="minorHAnsi" w:hAnsiTheme="minorHAnsi" w:cs="Arial"/>
          <w:sz w:val="22"/>
          <w:szCs w:val="20"/>
        </w:rPr>
        <w:t xml:space="preserve">, fixtures, planograms, </w:t>
      </w:r>
      <w:r>
        <w:rPr>
          <w:rFonts w:asciiTheme="minorHAnsi" w:hAnsiTheme="minorHAnsi" w:cs="Arial"/>
          <w:sz w:val="22"/>
          <w:szCs w:val="20"/>
        </w:rPr>
        <w:t xml:space="preserve">social media support, marketing templates, </w:t>
      </w:r>
      <w:r w:rsidRPr="006045FE">
        <w:rPr>
          <w:rFonts w:asciiTheme="minorHAnsi" w:hAnsiTheme="minorHAnsi" w:cs="Arial"/>
          <w:sz w:val="22"/>
          <w:szCs w:val="20"/>
        </w:rPr>
        <w:t xml:space="preserve">etc.—that would </w:t>
      </w:r>
      <w:r>
        <w:rPr>
          <w:rFonts w:asciiTheme="minorHAnsi" w:hAnsiTheme="minorHAnsi" w:cs="Arial"/>
          <w:sz w:val="22"/>
          <w:szCs w:val="20"/>
        </w:rPr>
        <w:t>help promote</w:t>
      </w:r>
      <w:r w:rsidRPr="006045FE">
        <w:rPr>
          <w:rFonts w:asciiTheme="minorHAnsi" w:hAnsiTheme="minorHAnsi" w:cs="Arial"/>
          <w:sz w:val="22"/>
          <w:szCs w:val="20"/>
        </w:rPr>
        <w:t xml:space="preserve"> your products to their customers. </w:t>
      </w:r>
    </w:p>
    <w:p w:rsidR="004D19C0" w:rsidRDefault="004D19C0" w:rsidP="004D19C0">
      <w:pPr>
        <w:rPr>
          <w:rFonts w:asciiTheme="minorHAnsi" w:hAnsiTheme="minorHAnsi" w:cs="Arial"/>
          <w:sz w:val="22"/>
          <w:szCs w:val="20"/>
        </w:rPr>
      </w:pPr>
    </w:p>
    <w:p w:rsidR="004D19C0" w:rsidRPr="00696E18" w:rsidRDefault="004D19C0" w:rsidP="004D19C0">
      <w:pPr>
        <w:outlineLvl w:val="0"/>
        <w:rPr>
          <w:rFonts w:asciiTheme="minorHAnsi" w:hAnsiTheme="minorHAnsi" w:cs="Arial"/>
          <w:b/>
          <w:color w:val="365F91" w:themeColor="accent1" w:themeShade="BF"/>
          <w:sz w:val="22"/>
          <w:szCs w:val="20"/>
        </w:rPr>
      </w:pPr>
      <w:r w:rsidRPr="00696E18">
        <w:rPr>
          <w:rFonts w:asciiTheme="minorHAnsi" w:hAnsiTheme="minorHAnsi" w:cs="Arial"/>
          <w:b/>
          <w:color w:val="365F91" w:themeColor="accent1" w:themeShade="BF"/>
          <w:sz w:val="22"/>
          <w:szCs w:val="20"/>
        </w:rPr>
        <w:t xml:space="preserve">Sales </w:t>
      </w:r>
      <w:proofErr w:type="gramStart"/>
      <w:r w:rsidRPr="00696E18">
        <w:rPr>
          <w:rFonts w:asciiTheme="minorHAnsi" w:hAnsiTheme="minorHAnsi" w:cs="Arial"/>
          <w:b/>
          <w:color w:val="365F91" w:themeColor="accent1" w:themeShade="BF"/>
          <w:sz w:val="22"/>
          <w:szCs w:val="20"/>
        </w:rPr>
        <w:t>Representation</w:t>
      </w:r>
      <w:r>
        <w:rPr>
          <w:rFonts w:asciiTheme="minorHAnsi" w:hAnsiTheme="minorHAnsi" w:cs="Arial"/>
          <w:b/>
          <w:color w:val="365F91" w:themeColor="accent1" w:themeShade="BF"/>
          <w:sz w:val="22"/>
          <w:szCs w:val="20"/>
        </w:rPr>
        <w:t xml:space="preserve"> </w:t>
      </w:r>
      <w:r w:rsidRPr="00D1398C">
        <w:rPr>
          <w:rFonts w:asciiTheme="minorHAnsi" w:hAnsiTheme="minorHAnsi"/>
          <w:color w:val="365F91" w:themeColor="accent1" w:themeShade="BF"/>
          <w:sz w:val="18"/>
          <w:szCs w:val="20"/>
        </w:rPr>
        <w:t xml:space="preserve"> (</w:t>
      </w:r>
      <w:proofErr w:type="gramEnd"/>
      <w:r w:rsidRPr="00D1398C">
        <w:rPr>
          <w:rFonts w:asciiTheme="minorHAnsi" w:hAnsiTheme="minorHAnsi"/>
          <w:color w:val="365F91" w:themeColor="accent1" w:themeShade="BF"/>
          <w:sz w:val="18"/>
          <w:szCs w:val="20"/>
        </w:rPr>
        <w:t>ATTACH)</w:t>
      </w:r>
    </w:p>
    <w:p w:rsidR="004D19C0" w:rsidRDefault="004D19C0" w:rsidP="004D19C0">
      <w:pPr>
        <w:outlineLvl w:val="0"/>
        <w:rPr>
          <w:rFonts w:asciiTheme="minorHAnsi" w:hAnsiTheme="minorHAnsi" w:cs="Arial"/>
          <w:sz w:val="22"/>
          <w:szCs w:val="20"/>
        </w:rPr>
      </w:pPr>
      <w:r w:rsidRPr="006045FE">
        <w:rPr>
          <w:rFonts w:asciiTheme="minorHAnsi" w:hAnsiTheme="minorHAnsi" w:cs="Arial"/>
          <w:sz w:val="22"/>
          <w:szCs w:val="20"/>
        </w:rPr>
        <w:t>Please provide contact information for territories, representatives and customer service people.</w:t>
      </w:r>
      <w:r>
        <w:rPr>
          <w:rFonts w:asciiTheme="minorHAnsi" w:hAnsiTheme="minorHAnsi" w:cs="Arial"/>
          <w:sz w:val="22"/>
          <w:szCs w:val="20"/>
        </w:rPr>
        <w:t xml:space="preserve"> We expect AVP companies to be proactive in their outreach and service to </w:t>
      </w:r>
      <w:r w:rsidR="00D74545">
        <w:rPr>
          <w:rFonts w:asciiTheme="minorHAnsi" w:hAnsiTheme="minorHAnsi" w:cs="Arial"/>
          <w:sz w:val="22"/>
          <w:szCs w:val="20"/>
        </w:rPr>
        <w:t xml:space="preserve">ICBA </w:t>
      </w:r>
      <w:r>
        <w:rPr>
          <w:rFonts w:asciiTheme="minorHAnsi" w:hAnsiTheme="minorHAnsi" w:cs="Arial"/>
          <w:sz w:val="22"/>
          <w:szCs w:val="20"/>
        </w:rPr>
        <w:t>Member</w:t>
      </w:r>
      <w:r w:rsidR="00D74545">
        <w:rPr>
          <w:rFonts w:asciiTheme="minorHAnsi" w:hAnsiTheme="minorHAnsi" w:cs="Arial"/>
          <w:sz w:val="22"/>
          <w:szCs w:val="20"/>
        </w:rPr>
        <w:t>s</w:t>
      </w:r>
      <w:r>
        <w:rPr>
          <w:rFonts w:asciiTheme="minorHAnsi" w:hAnsiTheme="minorHAnsi" w:cs="Arial"/>
          <w:sz w:val="22"/>
          <w:szCs w:val="20"/>
        </w:rPr>
        <w:t>.</w:t>
      </w:r>
    </w:p>
    <w:p w:rsidR="004D19C0" w:rsidRDefault="004D19C0" w:rsidP="004D19C0">
      <w:pPr>
        <w:pStyle w:val="BodyText"/>
        <w:outlineLvl w:val="0"/>
        <w:rPr>
          <w:rFonts w:asciiTheme="minorHAnsi" w:hAnsiTheme="minorHAnsi"/>
          <w:color w:val="365F91" w:themeColor="accent1" w:themeShade="BF"/>
          <w:sz w:val="22"/>
          <w:szCs w:val="20"/>
        </w:rPr>
      </w:pPr>
    </w:p>
    <w:p w:rsidR="004D19C0" w:rsidRPr="00CE0DEA" w:rsidRDefault="004D19C0" w:rsidP="004D19C0">
      <w:pPr>
        <w:pStyle w:val="BodyText"/>
        <w:outlineLvl w:val="0"/>
        <w:rPr>
          <w:rFonts w:asciiTheme="minorHAnsi" w:hAnsiTheme="minorHAnsi"/>
          <w:color w:val="365F91" w:themeColor="accent1" w:themeShade="BF"/>
          <w:sz w:val="22"/>
          <w:szCs w:val="20"/>
        </w:rPr>
      </w:pPr>
      <w:r w:rsidRPr="00CE0DEA">
        <w:rPr>
          <w:rFonts w:asciiTheme="minorHAnsi" w:hAnsiTheme="minorHAnsi"/>
          <w:color w:val="365F91" w:themeColor="accent1" w:themeShade="BF"/>
          <w:sz w:val="22"/>
          <w:szCs w:val="20"/>
        </w:rPr>
        <w:t>Logo, Product Photos, Sell Sheets</w:t>
      </w:r>
      <w:r>
        <w:rPr>
          <w:rFonts w:asciiTheme="minorHAnsi" w:hAnsiTheme="minorHAnsi"/>
          <w:color w:val="365F91" w:themeColor="accent1" w:themeShade="BF"/>
          <w:sz w:val="22"/>
          <w:szCs w:val="20"/>
        </w:rPr>
        <w:t xml:space="preserve">, </w:t>
      </w:r>
      <w:proofErr w:type="gramStart"/>
      <w:r>
        <w:rPr>
          <w:rFonts w:asciiTheme="minorHAnsi" w:hAnsiTheme="minorHAnsi"/>
          <w:color w:val="365F91" w:themeColor="accent1" w:themeShade="BF"/>
          <w:sz w:val="22"/>
          <w:szCs w:val="20"/>
        </w:rPr>
        <w:t xml:space="preserve">Catalogs </w:t>
      </w:r>
      <w:r w:rsidRPr="00D1398C">
        <w:rPr>
          <w:rFonts w:asciiTheme="minorHAnsi" w:hAnsiTheme="minorHAnsi"/>
          <w:color w:val="365F91" w:themeColor="accent1" w:themeShade="BF"/>
          <w:sz w:val="18"/>
          <w:szCs w:val="20"/>
        </w:rPr>
        <w:t xml:space="preserve"> (</w:t>
      </w:r>
      <w:proofErr w:type="gramEnd"/>
      <w:r w:rsidRPr="00D1398C">
        <w:rPr>
          <w:rFonts w:asciiTheme="minorHAnsi" w:hAnsiTheme="minorHAnsi"/>
          <w:color w:val="365F91" w:themeColor="accent1" w:themeShade="BF"/>
          <w:sz w:val="18"/>
          <w:szCs w:val="20"/>
        </w:rPr>
        <w:t>ATTACH)</w:t>
      </w:r>
    </w:p>
    <w:p w:rsidR="004D19C0" w:rsidRPr="0083344A" w:rsidRDefault="004D19C0" w:rsidP="004D19C0">
      <w:pPr>
        <w:pStyle w:val="BodyText"/>
        <w:rPr>
          <w:rFonts w:asciiTheme="minorHAnsi" w:hAnsiTheme="minorHAnsi"/>
          <w:sz w:val="22"/>
          <w:szCs w:val="20"/>
          <w:u w:val="single"/>
        </w:rPr>
      </w:pPr>
      <w:r w:rsidRPr="006045FE">
        <w:rPr>
          <w:rFonts w:asciiTheme="minorHAnsi" w:hAnsiTheme="minorHAnsi"/>
          <w:b w:val="0"/>
          <w:sz w:val="22"/>
          <w:szCs w:val="20"/>
        </w:rPr>
        <w:t xml:space="preserve">As part of your proposal, please forward a .JPG of your company logo for </w:t>
      </w:r>
      <w:r>
        <w:rPr>
          <w:rFonts w:asciiTheme="minorHAnsi" w:hAnsiTheme="minorHAnsi"/>
          <w:b w:val="0"/>
          <w:sz w:val="22"/>
          <w:szCs w:val="20"/>
        </w:rPr>
        <w:t>our use in promoting your offer</w:t>
      </w:r>
      <w:r w:rsidRPr="006045FE">
        <w:rPr>
          <w:rFonts w:asciiTheme="minorHAnsi" w:hAnsiTheme="minorHAnsi"/>
          <w:b w:val="0"/>
          <w:sz w:val="22"/>
          <w:szCs w:val="20"/>
        </w:rPr>
        <w:t xml:space="preserve">. </w:t>
      </w:r>
      <w:r>
        <w:rPr>
          <w:rFonts w:asciiTheme="minorHAnsi" w:hAnsiTheme="minorHAnsi"/>
          <w:b w:val="0"/>
          <w:sz w:val="22"/>
          <w:szCs w:val="20"/>
        </w:rPr>
        <w:t>P</w:t>
      </w:r>
      <w:r w:rsidRPr="006045FE">
        <w:rPr>
          <w:rFonts w:asciiTheme="minorHAnsi" w:hAnsiTheme="minorHAnsi"/>
          <w:b w:val="0"/>
          <w:sz w:val="22"/>
          <w:szCs w:val="20"/>
        </w:rPr>
        <w:t xml:space="preserve">roduct photos (.JPG) or sell sheets (.JPG or PDF) should also be </w:t>
      </w:r>
      <w:r>
        <w:rPr>
          <w:rFonts w:asciiTheme="minorHAnsi" w:hAnsiTheme="minorHAnsi"/>
          <w:b w:val="0"/>
          <w:sz w:val="22"/>
          <w:szCs w:val="20"/>
        </w:rPr>
        <w:t>submitted</w:t>
      </w:r>
      <w:r w:rsidRPr="006045FE">
        <w:rPr>
          <w:rFonts w:asciiTheme="minorHAnsi" w:hAnsiTheme="minorHAnsi"/>
          <w:b w:val="0"/>
          <w:sz w:val="22"/>
          <w:szCs w:val="20"/>
        </w:rPr>
        <w:t xml:space="preserve"> with your proposal.</w:t>
      </w:r>
      <w:r>
        <w:rPr>
          <w:rFonts w:asciiTheme="minorHAnsi" w:hAnsiTheme="minorHAnsi"/>
          <w:b w:val="0"/>
          <w:sz w:val="22"/>
          <w:szCs w:val="20"/>
        </w:rPr>
        <w:t xml:space="preserve"> If possible, provide us with access to your secure retailer website or link to your online catalog: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3"/>
      </w:tblGrid>
      <w:tr w:rsidR="004D19C0" w:rsidRPr="00560515" w:rsidTr="0082347D">
        <w:tc>
          <w:tcPr>
            <w:tcW w:w="10963" w:type="dxa"/>
          </w:tcPr>
          <w:p w:rsidR="004D19C0" w:rsidRPr="00560515" w:rsidRDefault="004D19C0" w:rsidP="0082347D">
            <w:pPr>
              <w:pStyle w:val="BodyText"/>
              <w:rPr>
                <w:rFonts w:asciiTheme="minorHAnsi" w:hAnsiTheme="minorHAnsi"/>
                <w:b w:val="0"/>
                <w:sz w:val="22"/>
                <w:szCs w:val="20"/>
              </w:rPr>
            </w:pPr>
          </w:p>
        </w:tc>
      </w:tr>
    </w:tbl>
    <w:p w:rsidR="004D19C0" w:rsidRPr="006045FE" w:rsidRDefault="004D19C0" w:rsidP="004D19C0">
      <w:pPr>
        <w:rPr>
          <w:rFonts w:asciiTheme="minorHAnsi" w:hAnsiTheme="minorHAnsi" w:cs="Arial"/>
          <w:b/>
          <w:sz w:val="22"/>
          <w:szCs w:val="20"/>
        </w:rPr>
      </w:pPr>
    </w:p>
    <w:p w:rsidR="004D19C0" w:rsidRPr="00CE0DEA" w:rsidRDefault="004D19C0" w:rsidP="004D19C0">
      <w:pPr>
        <w:pStyle w:val="BodyText"/>
        <w:outlineLvl w:val="0"/>
        <w:rPr>
          <w:rFonts w:asciiTheme="minorHAnsi" w:hAnsiTheme="minorHAnsi"/>
          <w:color w:val="365F91" w:themeColor="accent1" w:themeShade="BF"/>
          <w:sz w:val="22"/>
          <w:szCs w:val="20"/>
        </w:rPr>
      </w:pPr>
      <w:r>
        <w:rPr>
          <w:rFonts w:asciiTheme="minorHAnsi" w:hAnsiTheme="minorHAnsi"/>
          <w:color w:val="365F91" w:themeColor="accent1" w:themeShade="BF"/>
          <w:sz w:val="22"/>
          <w:szCs w:val="20"/>
        </w:rPr>
        <w:t xml:space="preserve">Fixtures, Displays, Point-of-purchase Marketing and other Sales Aids </w:t>
      </w:r>
      <w:r w:rsidRPr="00D1398C">
        <w:rPr>
          <w:rFonts w:asciiTheme="minorHAnsi" w:hAnsiTheme="minorHAnsi"/>
          <w:color w:val="365F91" w:themeColor="accent1" w:themeShade="BF"/>
          <w:sz w:val="18"/>
          <w:szCs w:val="20"/>
        </w:rPr>
        <w:t>(ATTACH)</w:t>
      </w:r>
    </w:p>
    <w:p w:rsidR="004D19C0" w:rsidRPr="00CA3F8D" w:rsidRDefault="004D19C0" w:rsidP="004D19C0">
      <w:pPr>
        <w:pStyle w:val="BodyText"/>
        <w:rPr>
          <w:rFonts w:asciiTheme="minorHAnsi" w:hAnsiTheme="minorHAnsi"/>
          <w:b w:val="0"/>
          <w:sz w:val="22"/>
          <w:szCs w:val="20"/>
        </w:rPr>
      </w:pPr>
      <w:r w:rsidRPr="00CA3F8D">
        <w:rPr>
          <w:rFonts w:asciiTheme="minorHAnsi" w:hAnsiTheme="minorHAnsi"/>
          <w:b w:val="0"/>
          <w:sz w:val="22"/>
          <w:szCs w:val="20"/>
        </w:rPr>
        <w:t>As part of your proposal, please forward information on sales aids availa</w:t>
      </w:r>
      <w:r w:rsidR="00D74545">
        <w:rPr>
          <w:rFonts w:asciiTheme="minorHAnsi" w:hAnsiTheme="minorHAnsi"/>
          <w:b w:val="0"/>
          <w:sz w:val="22"/>
          <w:szCs w:val="20"/>
        </w:rPr>
        <w:t>ble to ICBA Members</w:t>
      </w:r>
      <w:r w:rsidRPr="00CA3F8D">
        <w:rPr>
          <w:rFonts w:asciiTheme="minorHAnsi" w:hAnsiTheme="minorHAnsi"/>
          <w:b w:val="0"/>
          <w:sz w:val="22"/>
          <w:szCs w:val="20"/>
        </w:rPr>
        <w:t>.</w:t>
      </w:r>
      <w:r>
        <w:rPr>
          <w:rFonts w:asciiTheme="minorHAnsi" w:hAnsiTheme="minorHAnsi"/>
          <w:b w:val="0"/>
          <w:sz w:val="22"/>
          <w:szCs w:val="20"/>
        </w:rPr>
        <w:t xml:space="preserve">  </w:t>
      </w:r>
    </w:p>
    <w:p w:rsidR="004D19C0" w:rsidRPr="00CA3F8D" w:rsidRDefault="004D19C0" w:rsidP="004D19C0">
      <w:pPr>
        <w:pStyle w:val="BodyText"/>
        <w:rPr>
          <w:rFonts w:asciiTheme="minorHAnsi" w:hAnsiTheme="minorHAnsi"/>
          <w:b w:val="0"/>
          <w:sz w:val="22"/>
          <w:szCs w:val="20"/>
        </w:rPr>
      </w:pPr>
      <w:r w:rsidRPr="00117567">
        <w:rPr>
          <w:rFonts w:asciiTheme="minorHAnsi" w:hAnsiTheme="minorHAnsi"/>
          <w:b w:val="0"/>
          <w:sz w:val="22"/>
          <w:szCs w:val="20"/>
        </w:rPr>
        <w:t>Does your company offer web-ready images to retailers?</w:t>
      </w:r>
      <w:r w:rsidRPr="00117567">
        <w:rPr>
          <w:rFonts w:asciiTheme="minorHAnsi" w:hAnsiTheme="minorHAnsi"/>
          <w:b w:val="0"/>
          <w:sz w:val="22"/>
          <w:szCs w:val="20"/>
        </w:rPr>
        <w:tab/>
      </w:r>
      <w:r>
        <w:rPr>
          <w:rFonts w:asciiTheme="minorHAnsi" w:hAnsiTheme="minorHAnsi"/>
          <w:b w:val="0"/>
          <w:sz w:val="22"/>
          <w:szCs w:val="20"/>
        </w:rPr>
        <w:t xml:space="preserve"> </w:t>
      </w:r>
      <w:sdt>
        <w:sdtPr>
          <w:rPr>
            <w:rFonts w:ascii="MS Gothic" w:eastAsia="MS Gothic" w:hAnsi="MS Gothic"/>
            <w:sz w:val="22"/>
            <w:szCs w:val="20"/>
          </w:rPr>
          <w:id w:val="-626543889"/>
          <w14:checkbox>
            <w14:checked w14:val="0"/>
            <w14:checkedState w14:val="2612" w14:font="MS Gothic"/>
            <w14:uncheckedState w14:val="2610" w14:font="MS Gothic"/>
          </w14:checkbox>
        </w:sdtPr>
        <w:sdtEndPr/>
        <w:sdtContent>
          <w:r>
            <w:rPr>
              <w:rFonts w:ascii="MS Gothic" w:eastAsia="MS Gothic" w:hAnsi="MS Gothic" w:hint="eastAsia"/>
              <w:sz w:val="22"/>
              <w:szCs w:val="20"/>
            </w:rPr>
            <w:t>☐</w:t>
          </w:r>
        </w:sdtContent>
      </w:sdt>
      <w:r w:rsidRPr="00064449">
        <w:rPr>
          <w:rFonts w:asciiTheme="minorHAnsi" w:hAnsiTheme="minorHAnsi"/>
          <w:sz w:val="22"/>
          <w:szCs w:val="20"/>
        </w:rPr>
        <w:t xml:space="preserve"> YES</w:t>
      </w:r>
      <w:r>
        <w:rPr>
          <w:rFonts w:asciiTheme="minorHAnsi" w:hAnsiTheme="minorHAnsi"/>
          <w:sz w:val="22"/>
          <w:szCs w:val="20"/>
        </w:rPr>
        <w:tab/>
        <w:t xml:space="preserve">  </w:t>
      </w:r>
      <w:sdt>
        <w:sdtPr>
          <w:rPr>
            <w:rFonts w:asciiTheme="minorHAnsi" w:hAnsiTheme="minorHAnsi"/>
            <w:sz w:val="22"/>
            <w:szCs w:val="20"/>
          </w:rPr>
          <w:id w:val="-805392023"/>
          <w14:checkbox>
            <w14:checked w14:val="0"/>
            <w14:checkedState w14:val="2612" w14:font="MS Gothic"/>
            <w14:uncheckedState w14:val="2610" w14:font="MS Gothic"/>
          </w14:checkbox>
        </w:sdtPr>
        <w:sdtEndPr/>
        <w:sdtContent>
          <w:r>
            <w:rPr>
              <w:rFonts w:ascii="MS Gothic" w:eastAsia="MS Gothic" w:hAnsi="MS Gothic" w:hint="eastAsia"/>
              <w:sz w:val="22"/>
              <w:szCs w:val="20"/>
            </w:rPr>
            <w:t>☐</w:t>
          </w:r>
        </w:sdtContent>
      </w:sdt>
      <w:r>
        <w:rPr>
          <w:rFonts w:asciiTheme="minorHAnsi" w:hAnsiTheme="minorHAnsi"/>
          <w:sz w:val="22"/>
          <w:szCs w:val="20"/>
        </w:rPr>
        <w:t xml:space="preserve"> </w:t>
      </w:r>
      <w:r w:rsidRPr="00064449">
        <w:rPr>
          <w:rFonts w:asciiTheme="minorHAnsi" w:hAnsiTheme="minorHAnsi"/>
          <w:sz w:val="22"/>
          <w:szCs w:val="20"/>
        </w:rPr>
        <w:t>NO</w:t>
      </w:r>
      <w:r>
        <w:rPr>
          <w:rFonts w:asciiTheme="minorHAnsi" w:hAnsiTheme="minorHAnsi"/>
          <w:sz w:val="22"/>
          <w:szCs w:val="20"/>
        </w:rPr>
        <w:t xml:space="preserve"> </w:t>
      </w:r>
    </w:p>
    <w:p w:rsidR="004D19C0" w:rsidRDefault="004D19C0" w:rsidP="004D19C0">
      <w:pPr>
        <w:outlineLvl w:val="0"/>
        <w:rPr>
          <w:rFonts w:asciiTheme="minorHAnsi" w:hAnsiTheme="minorHAnsi"/>
          <w:sz w:val="22"/>
          <w:szCs w:val="20"/>
        </w:rPr>
      </w:pPr>
    </w:p>
    <w:p w:rsidR="004D19C0" w:rsidRPr="003E0B66" w:rsidRDefault="004D19C0" w:rsidP="004D19C0">
      <w:pPr>
        <w:pStyle w:val="BodyText"/>
        <w:outlineLvl w:val="0"/>
        <w:rPr>
          <w:rFonts w:asciiTheme="minorHAnsi" w:hAnsiTheme="minorHAnsi"/>
          <w:color w:val="365F91" w:themeColor="accent1" w:themeShade="BF"/>
          <w:sz w:val="22"/>
          <w:szCs w:val="20"/>
        </w:rPr>
      </w:pPr>
      <w:r w:rsidRPr="003E0B66">
        <w:rPr>
          <w:rFonts w:asciiTheme="minorHAnsi" w:hAnsiTheme="minorHAnsi"/>
          <w:color w:val="365F91" w:themeColor="accent1" w:themeShade="BF"/>
          <w:sz w:val="22"/>
          <w:szCs w:val="20"/>
        </w:rPr>
        <w:t>Co-op Advertising Policy</w:t>
      </w:r>
      <w:r>
        <w:rPr>
          <w:rFonts w:asciiTheme="minorHAnsi" w:hAnsiTheme="minorHAnsi"/>
          <w:color w:val="365F91" w:themeColor="accent1" w:themeShade="BF"/>
          <w:sz w:val="22"/>
          <w:szCs w:val="20"/>
        </w:rPr>
        <w:t xml:space="preserve"> and Markdown Dollars</w:t>
      </w:r>
    </w:p>
    <w:p w:rsidR="004D19C0" w:rsidRDefault="004D19C0" w:rsidP="004D19C0">
      <w:pPr>
        <w:pStyle w:val="BodyText"/>
        <w:rPr>
          <w:rFonts w:asciiTheme="minorHAnsi" w:hAnsiTheme="minorHAnsi"/>
          <w:b w:val="0"/>
          <w:sz w:val="22"/>
          <w:szCs w:val="20"/>
          <w:u w:val="single"/>
        </w:rPr>
      </w:pPr>
      <w:r w:rsidRPr="003E0B66">
        <w:rPr>
          <w:rFonts w:asciiTheme="minorHAnsi" w:hAnsiTheme="minorHAnsi"/>
          <w:b w:val="0"/>
          <w:sz w:val="22"/>
          <w:szCs w:val="20"/>
        </w:rPr>
        <w:t>Please specify</w:t>
      </w:r>
      <w:r>
        <w:rPr>
          <w:rFonts w:asciiTheme="minorHAnsi" w:hAnsiTheme="minorHAnsi"/>
          <w:b w:val="0"/>
          <w:sz w:val="22"/>
          <w:szCs w:val="20"/>
        </w:rPr>
        <w:t xml:space="preserve"> or send details regarding your co-op advertising policy or availability of markdown dollars</w:t>
      </w:r>
      <w:r w:rsidRPr="003E0B66">
        <w:rPr>
          <w:rFonts w:asciiTheme="minorHAnsi" w:hAnsiTheme="minorHAnsi"/>
          <w:b w:val="0"/>
          <w:sz w:val="22"/>
          <w:szCs w:val="20"/>
        </w:rPr>
        <w:t>:</w:t>
      </w:r>
      <w:r>
        <w:rPr>
          <w:rFonts w:asciiTheme="minorHAnsi" w:hAnsiTheme="minorHAnsi"/>
          <w:b w:val="0"/>
          <w:sz w:val="22"/>
          <w:szCs w:val="20"/>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3"/>
      </w:tblGrid>
      <w:tr w:rsidR="004D19C0" w:rsidRPr="00CA3F8D" w:rsidTr="0082347D">
        <w:tc>
          <w:tcPr>
            <w:tcW w:w="10963" w:type="dxa"/>
          </w:tcPr>
          <w:p w:rsidR="004D19C0" w:rsidRPr="00CA3F8D" w:rsidRDefault="004D19C0" w:rsidP="0082347D">
            <w:pPr>
              <w:pStyle w:val="BodyText"/>
              <w:rPr>
                <w:rFonts w:asciiTheme="minorHAnsi" w:hAnsiTheme="minorHAnsi"/>
                <w:b w:val="0"/>
                <w:sz w:val="22"/>
                <w:szCs w:val="20"/>
              </w:rPr>
            </w:pPr>
          </w:p>
        </w:tc>
      </w:tr>
    </w:tbl>
    <w:p w:rsidR="004D19C0" w:rsidRDefault="004D19C0" w:rsidP="004D19C0">
      <w:pPr>
        <w:rPr>
          <w:rFonts w:asciiTheme="minorHAnsi" w:hAnsiTheme="minorHAnsi" w:cs="Arial"/>
          <w:b/>
          <w:sz w:val="22"/>
          <w:szCs w:val="20"/>
        </w:rPr>
      </w:pPr>
    </w:p>
    <w:p w:rsidR="004D19C0" w:rsidRPr="003E0B66" w:rsidRDefault="004D19C0" w:rsidP="004D19C0">
      <w:pPr>
        <w:pStyle w:val="BodyText"/>
        <w:outlineLvl w:val="0"/>
        <w:rPr>
          <w:rFonts w:asciiTheme="minorHAnsi" w:hAnsiTheme="minorHAnsi"/>
          <w:color w:val="365F91" w:themeColor="accent1" w:themeShade="BF"/>
          <w:sz w:val="22"/>
          <w:szCs w:val="20"/>
        </w:rPr>
      </w:pPr>
      <w:r>
        <w:rPr>
          <w:rFonts w:asciiTheme="minorHAnsi" w:hAnsiTheme="minorHAnsi"/>
          <w:color w:val="365F91" w:themeColor="accent1" w:themeShade="BF"/>
          <w:sz w:val="22"/>
          <w:szCs w:val="20"/>
        </w:rPr>
        <w:t xml:space="preserve">Retailer and Consumer Promotions </w:t>
      </w:r>
      <w:r w:rsidRPr="00D1398C">
        <w:rPr>
          <w:rFonts w:asciiTheme="minorHAnsi" w:hAnsiTheme="minorHAnsi"/>
          <w:color w:val="365F91" w:themeColor="accent1" w:themeShade="BF"/>
          <w:sz w:val="18"/>
          <w:szCs w:val="20"/>
        </w:rPr>
        <w:t>(ATTACH)</w:t>
      </w:r>
    </w:p>
    <w:p w:rsidR="004D19C0" w:rsidRPr="00833D25" w:rsidRDefault="004D19C0" w:rsidP="004D19C0">
      <w:pPr>
        <w:rPr>
          <w:rFonts w:asciiTheme="minorHAnsi" w:hAnsiTheme="minorHAnsi" w:cs="Arial"/>
          <w:sz w:val="22"/>
          <w:szCs w:val="20"/>
        </w:rPr>
      </w:pPr>
      <w:r w:rsidRPr="00833D25">
        <w:rPr>
          <w:rFonts w:asciiTheme="minorHAnsi" w:hAnsiTheme="minorHAnsi" w:cs="Arial"/>
          <w:sz w:val="22"/>
          <w:szCs w:val="20"/>
        </w:rPr>
        <w:t>If you offer retailer or consumer promotional incentives and opportunities, please send additional documentation.</w:t>
      </w:r>
      <w:r>
        <w:rPr>
          <w:rFonts w:asciiTheme="minorHAnsi" w:hAnsiTheme="minorHAnsi" w:cs="Arial"/>
          <w:sz w:val="22"/>
          <w:szCs w:val="20"/>
        </w:rPr>
        <w:t xml:space="preserve"> </w:t>
      </w:r>
      <w:r w:rsidRPr="00833D25">
        <w:rPr>
          <w:rFonts w:asciiTheme="minorHAnsi" w:hAnsiTheme="minorHAnsi" w:cs="Arial"/>
          <w:sz w:val="22"/>
          <w:szCs w:val="20"/>
        </w:rPr>
        <w:t>These incentives for retail stores include margin-builders, stocking incentives, retail display allowances</w:t>
      </w:r>
      <w:r>
        <w:rPr>
          <w:rFonts w:asciiTheme="minorHAnsi" w:hAnsiTheme="minorHAnsi" w:cs="Arial"/>
          <w:sz w:val="22"/>
          <w:szCs w:val="20"/>
        </w:rPr>
        <w:t>, etc</w:t>
      </w:r>
      <w:r w:rsidRPr="00833D25">
        <w:rPr>
          <w:rFonts w:asciiTheme="minorHAnsi" w:hAnsiTheme="minorHAnsi" w:cs="Arial"/>
          <w:sz w:val="22"/>
          <w:szCs w:val="20"/>
        </w:rPr>
        <w:t>.</w:t>
      </w:r>
      <w:r>
        <w:rPr>
          <w:rFonts w:asciiTheme="minorHAnsi" w:hAnsiTheme="minorHAnsi" w:cs="Arial"/>
          <w:sz w:val="22"/>
          <w:szCs w:val="20"/>
        </w:rPr>
        <w:t xml:space="preserve"> </w:t>
      </w:r>
      <w:r w:rsidRPr="00833D25">
        <w:rPr>
          <w:rFonts w:asciiTheme="minorHAnsi" w:hAnsiTheme="minorHAnsi" w:cs="Arial"/>
          <w:sz w:val="22"/>
          <w:szCs w:val="20"/>
        </w:rPr>
        <w:t>Consumer incentives include coupons, gift-with-purchase, BOGO or other incentives.</w:t>
      </w:r>
    </w:p>
    <w:p w:rsidR="004D19C0" w:rsidRDefault="004D19C0" w:rsidP="004D19C0">
      <w:pPr>
        <w:outlineLvl w:val="0"/>
        <w:rPr>
          <w:rFonts w:asciiTheme="minorHAnsi" w:hAnsiTheme="minorHAnsi" w:cs="Arial"/>
          <w:b/>
          <w:color w:val="365F91" w:themeColor="accent1" w:themeShade="BF"/>
          <w:sz w:val="22"/>
          <w:szCs w:val="20"/>
        </w:rPr>
      </w:pPr>
    </w:p>
    <w:p w:rsidR="004D19C0" w:rsidRPr="00CE0DEA" w:rsidRDefault="004D19C0" w:rsidP="004D19C0">
      <w:pPr>
        <w:outlineLvl w:val="0"/>
        <w:rPr>
          <w:rFonts w:asciiTheme="minorHAnsi" w:hAnsiTheme="minorHAnsi" w:cs="Arial"/>
          <w:b/>
          <w:color w:val="365F91" w:themeColor="accent1" w:themeShade="BF"/>
          <w:sz w:val="22"/>
          <w:szCs w:val="20"/>
        </w:rPr>
      </w:pPr>
      <w:r w:rsidRPr="00CE0DEA">
        <w:rPr>
          <w:rFonts w:asciiTheme="minorHAnsi" w:hAnsiTheme="minorHAnsi" w:cs="Arial"/>
          <w:b/>
          <w:color w:val="365F91" w:themeColor="accent1" w:themeShade="BF"/>
          <w:sz w:val="22"/>
          <w:szCs w:val="20"/>
        </w:rPr>
        <w:t>Samples</w:t>
      </w:r>
    </w:p>
    <w:p w:rsidR="004D19C0" w:rsidRDefault="004D19C0" w:rsidP="004D19C0">
      <w:pPr>
        <w:rPr>
          <w:rFonts w:asciiTheme="minorHAnsi" w:hAnsiTheme="minorHAnsi" w:cs="Arial"/>
          <w:sz w:val="22"/>
          <w:szCs w:val="20"/>
        </w:rPr>
      </w:pPr>
      <w:r w:rsidRPr="006045FE">
        <w:rPr>
          <w:rFonts w:asciiTheme="minorHAnsi" w:hAnsiTheme="minorHAnsi" w:cs="Arial"/>
          <w:sz w:val="22"/>
          <w:szCs w:val="20"/>
        </w:rPr>
        <w:t xml:space="preserve">In addition to your </w:t>
      </w:r>
      <w:r>
        <w:rPr>
          <w:rFonts w:asciiTheme="minorHAnsi" w:hAnsiTheme="minorHAnsi" w:cs="Arial"/>
          <w:sz w:val="22"/>
          <w:szCs w:val="20"/>
        </w:rPr>
        <w:t xml:space="preserve">complete </w:t>
      </w:r>
      <w:r w:rsidRPr="006045FE">
        <w:rPr>
          <w:rFonts w:asciiTheme="minorHAnsi" w:hAnsiTheme="minorHAnsi" w:cs="Arial"/>
          <w:sz w:val="22"/>
          <w:szCs w:val="20"/>
        </w:rPr>
        <w:t>proposal</w:t>
      </w:r>
      <w:r>
        <w:rPr>
          <w:rFonts w:asciiTheme="minorHAnsi" w:hAnsiTheme="minorHAnsi" w:cs="Arial"/>
          <w:sz w:val="22"/>
          <w:szCs w:val="20"/>
        </w:rPr>
        <w:t xml:space="preserve"> details</w:t>
      </w:r>
      <w:r w:rsidRPr="006045FE">
        <w:rPr>
          <w:rFonts w:asciiTheme="minorHAnsi" w:hAnsiTheme="minorHAnsi" w:cs="Arial"/>
          <w:sz w:val="22"/>
          <w:szCs w:val="20"/>
        </w:rPr>
        <w:t xml:space="preserve">, samples may be requested for review. </w:t>
      </w:r>
      <w:r w:rsidRPr="004104C7">
        <w:rPr>
          <w:rFonts w:asciiTheme="minorHAnsi" w:hAnsiTheme="minorHAnsi" w:cs="Arial"/>
          <w:b/>
          <w:i/>
          <w:sz w:val="22"/>
          <w:szCs w:val="20"/>
        </w:rPr>
        <w:t>Do not send samples unless</w:t>
      </w:r>
      <w:r>
        <w:rPr>
          <w:rFonts w:asciiTheme="minorHAnsi" w:hAnsiTheme="minorHAnsi" w:cs="Arial"/>
          <w:b/>
          <w:i/>
          <w:sz w:val="22"/>
          <w:szCs w:val="20"/>
        </w:rPr>
        <w:t xml:space="preserve"> instructed to do so</w:t>
      </w:r>
      <w:r w:rsidRPr="006045FE">
        <w:rPr>
          <w:rFonts w:asciiTheme="minorHAnsi" w:hAnsiTheme="minorHAnsi" w:cs="Arial"/>
          <w:sz w:val="22"/>
          <w:szCs w:val="20"/>
        </w:rPr>
        <w:t xml:space="preserve">. Samples will not be returned unless otherwise </w:t>
      </w:r>
      <w:r>
        <w:rPr>
          <w:rFonts w:asciiTheme="minorHAnsi" w:hAnsiTheme="minorHAnsi" w:cs="Arial"/>
          <w:sz w:val="22"/>
          <w:szCs w:val="20"/>
        </w:rPr>
        <w:t>specified</w:t>
      </w:r>
      <w:r w:rsidRPr="006045FE">
        <w:rPr>
          <w:rFonts w:asciiTheme="minorHAnsi" w:hAnsiTheme="minorHAnsi" w:cs="Arial"/>
          <w:sz w:val="22"/>
          <w:szCs w:val="20"/>
        </w:rPr>
        <w:t>.</w:t>
      </w:r>
    </w:p>
    <w:p w:rsidR="004D19C0" w:rsidRDefault="004D19C0" w:rsidP="004D19C0">
      <w:pPr>
        <w:rPr>
          <w:rFonts w:asciiTheme="minorHAnsi" w:hAnsiTheme="minorHAnsi" w:cs="Arial"/>
          <w:sz w:val="22"/>
          <w:szCs w:val="20"/>
        </w:rPr>
      </w:pPr>
    </w:p>
    <w:p w:rsidR="004D19C0" w:rsidRPr="00713008" w:rsidRDefault="004D19C0" w:rsidP="004D19C0">
      <w:pPr>
        <w:pStyle w:val="BodyText"/>
        <w:outlineLvl w:val="0"/>
        <w:rPr>
          <w:rFonts w:asciiTheme="minorHAnsi" w:hAnsiTheme="minorHAnsi"/>
          <w:color w:val="365F91" w:themeColor="accent1" w:themeShade="BF"/>
          <w:sz w:val="18"/>
          <w:szCs w:val="20"/>
        </w:rPr>
      </w:pPr>
      <w:r w:rsidRPr="003A166F">
        <w:rPr>
          <w:rFonts w:asciiTheme="minorHAnsi" w:hAnsiTheme="minorHAnsi"/>
          <w:color w:val="365F91" w:themeColor="accent1" w:themeShade="BF"/>
          <w:sz w:val="22"/>
          <w:szCs w:val="20"/>
        </w:rPr>
        <w:t>Trend Chat Recognition</w:t>
      </w:r>
    </w:p>
    <w:p w:rsidR="004D19C0" w:rsidRDefault="004D19C0" w:rsidP="004D19C0">
      <w:pPr>
        <w:rPr>
          <w:rFonts w:asciiTheme="minorHAnsi" w:hAnsiTheme="minorHAnsi" w:cs="Arial"/>
          <w:sz w:val="22"/>
          <w:szCs w:val="20"/>
        </w:rPr>
      </w:pPr>
      <w:r>
        <w:rPr>
          <w:rFonts w:asciiTheme="minorHAnsi" w:hAnsiTheme="minorHAnsi" w:cs="Arial"/>
          <w:sz w:val="22"/>
          <w:szCs w:val="20"/>
        </w:rPr>
        <w:t>For AVP companies that exhibit at the ICBA Retail Conference &amp; PRIME</w:t>
      </w:r>
      <w:r w:rsidRPr="00F94090">
        <w:rPr>
          <w:rFonts w:asciiTheme="minorHAnsi" w:hAnsiTheme="minorHAnsi" w:cs="Arial"/>
          <w:i/>
          <w:sz w:val="22"/>
          <w:szCs w:val="20"/>
        </w:rPr>
        <w:t>time</w:t>
      </w:r>
      <w:r>
        <w:rPr>
          <w:rFonts w:asciiTheme="minorHAnsi" w:hAnsiTheme="minorHAnsi" w:cs="Arial"/>
          <w:sz w:val="22"/>
          <w:szCs w:val="20"/>
        </w:rPr>
        <w:t xml:space="preserve"> event, p</w:t>
      </w:r>
      <w:r w:rsidRPr="003A166F">
        <w:rPr>
          <w:rFonts w:asciiTheme="minorHAnsi" w:hAnsiTheme="minorHAnsi" w:cs="Arial"/>
          <w:sz w:val="22"/>
          <w:szCs w:val="20"/>
        </w:rPr>
        <w:t xml:space="preserve">roducts in your program may be eligible for special “Trend Chat” recognition at the ICBA </w:t>
      </w:r>
      <w:r>
        <w:rPr>
          <w:rFonts w:asciiTheme="minorHAnsi" w:hAnsiTheme="minorHAnsi" w:cs="Arial"/>
          <w:sz w:val="22"/>
          <w:szCs w:val="20"/>
        </w:rPr>
        <w:t>PRIME</w:t>
      </w:r>
      <w:r w:rsidRPr="00F94090">
        <w:rPr>
          <w:rFonts w:asciiTheme="minorHAnsi" w:hAnsiTheme="minorHAnsi" w:cs="Arial"/>
          <w:i/>
          <w:sz w:val="22"/>
          <w:szCs w:val="20"/>
        </w:rPr>
        <w:t xml:space="preserve">time </w:t>
      </w:r>
      <w:r>
        <w:rPr>
          <w:rFonts w:asciiTheme="minorHAnsi" w:hAnsiTheme="minorHAnsi" w:cs="Arial"/>
          <w:sz w:val="22"/>
          <w:szCs w:val="20"/>
        </w:rPr>
        <w:t>event and at</w:t>
      </w:r>
      <w:r w:rsidRPr="003A166F">
        <w:rPr>
          <w:rFonts w:asciiTheme="minorHAnsi" w:hAnsiTheme="minorHAnsi" w:cs="Arial"/>
          <w:sz w:val="22"/>
          <w:szCs w:val="20"/>
        </w:rPr>
        <w:t xml:space="preserve"> CAMEX. Our team will work with you </w:t>
      </w:r>
      <w:r>
        <w:rPr>
          <w:rFonts w:asciiTheme="minorHAnsi" w:hAnsiTheme="minorHAnsi" w:cs="Arial"/>
          <w:sz w:val="22"/>
          <w:szCs w:val="20"/>
        </w:rPr>
        <w:t>on</w:t>
      </w:r>
      <w:r w:rsidRPr="003A166F">
        <w:rPr>
          <w:rFonts w:asciiTheme="minorHAnsi" w:hAnsiTheme="minorHAnsi" w:cs="Arial"/>
          <w:sz w:val="22"/>
          <w:szCs w:val="20"/>
        </w:rPr>
        <w:t xml:space="preserve"> the selection of these items to showcase best sellers, new items, hot trends, and great values. You will receive stickers or hang tags to display on approved products to start conve</w:t>
      </w:r>
      <w:r>
        <w:rPr>
          <w:rFonts w:asciiTheme="minorHAnsi" w:hAnsiTheme="minorHAnsi" w:cs="Arial"/>
          <w:sz w:val="22"/>
          <w:szCs w:val="20"/>
        </w:rPr>
        <w:t xml:space="preserve">rsations about these products. </w:t>
      </w:r>
      <w:r w:rsidRPr="003A166F">
        <w:rPr>
          <w:rFonts w:asciiTheme="minorHAnsi" w:hAnsiTheme="minorHAnsi" w:cs="Arial"/>
          <w:sz w:val="22"/>
          <w:szCs w:val="20"/>
        </w:rPr>
        <w:t>Selection of Trend Chat products is at the discretion of the ICBA team</w:t>
      </w:r>
      <w:r>
        <w:rPr>
          <w:rFonts w:asciiTheme="minorHAnsi" w:hAnsiTheme="minorHAnsi" w:cs="Arial"/>
          <w:sz w:val="22"/>
          <w:szCs w:val="20"/>
        </w:rPr>
        <w:t>.  Item suggestions will be solicited during the final review of your program.</w:t>
      </w:r>
    </w:p>
    <w:p w:rsidR="004D19C0" w:rsidRDefault="004D19C0" w:rsidP="004D19C0">
      <w:pPr>
        <w:rPr>
          <w:rFonts w:asciiTheme="minorHAnsi" w:hAnsiTheme="minorHAnsi" w:cs="Arial"/>
          <w:b/>
          <w:noProof/>
          <w:spacing w:val="-3"/>
          <w:sz w:val="32"/>
          <w:szCs w:val="28"/>
        </w:rPr>
      </w:pPr>
    </w:p>
    <w:p w:rsidR="004D19C0" w:rsidRPr="009E7A4A" w:rsidRDefault="004D19C0" w:rsidP="004D19C0">
      <w:pPr>
        <w:pStyle w:val="BodyText"/>
        <w:outlineLvl w:val="0"/>
        <w:rPr>
          <w:rFonts w:asciiTheme="minorHAnsi" w:hAnsiTheme="minorHAnsi"/>
          <w:color w:val="365F91" w:themeColor="accent1" w:themeShade="BF"/>
          <w:sz w:val="22"/>
          <w:szCs w:val="20"/>
        </w:rPr>
      </w:pPr>
      <w:proofErr w:type="gramStart"/>
      <w:r w:rsidRPr="009E7A4A">
        <w:rPr>
          <w:rFonts w:asciiTheme="minorHAnsi" w:hAnsiTheme="minorHAnsi"/>
          <w:color w:val="365F91" w:themeColor="accent1" w:themeShade="BF"/>
          <w:sz w:val="22"/>
          <w:szCs w:val="20"/>
        </w:rPr>
        <w:t>Questions?</w:t>
      </w:r>
      <w:proofErr w:type="gramEnd"/>
    </w:p>
    <w:p w:rsidR="004D19C0" w:rsidRDefault="004D19C0" w:rsidP="004D19C0">
      <w:pPr>
        <w:outlineLvl w:val="0"/>
        <w:rPr>
          <w:rFonts w:asciiTheme="minorHAnsi" w:hAnsiTheme="minorHAnsi" w:cs="Arial"/>
          <w:sz w:val="22"/>
          <w:szCs w:val="20"/>
        </w:rPr>
      </w:pPr>
      <w:bookmarkStart w:id="1" w:name="_Hlk488153048"/>
      <w:r w:rsidRPr="002821CD">
        <w:rPr>
          <w:rFonts w:asciiTheme="minorHAnsi" w:hAnsiTheme="minorHAnsi" w:cs="Arial"/>
          <w:sz w:val="22"/>
          <w:szCs w:val="20"/>
        </w:rPr>
        <w:t>Please do not hesitate to contact us!</w:t>
      </w:r>
    </w:p>
    <w:p w:rsidR="004D19C0" w:rsidRPr="00F94090" w:rsidRDefault="004D19C0" w:rsidP="004D19C0">
      <w:pPr>
        <w:outlineLvl w:val="0"/>
        <w:rPr>
          <w:rFonts w:asciiTheme="minorHAnsi" w:hAnsiTheme="minorHAnsi" w:cs="Arial"/>
          <w:sz w:val="16"/>
          <w:szCs w:val="16"/>
        </w:rPr>
      </w:pPr>
    </w:p>
    <w:p w:rsidR="004D19C0" w:rsidRPr="002821CD" w:rsidRDefault="004D19C0" w:rsidP="004D19C0">
      <w:pPr>
        <w:outlineLvl w:val="0"/>
        <w:rPr>
          <w:rFonts w:asciiTheme="minorHAnsi" w:hAnsiTheme="minorHAnsi" w:cs="Arial"/>
          <w:sz w:val="22"/>
          <w:szCs w:val="20"/>
        </w:rPr>
      </w:pPr>
      <w:r w:rsidRPr="002821CD">
        <w:rPr>
          <w:rFonts w:asciiTheme="minorHAnsi" w:hAnsiTheme="minorHAnsi" w:cs="Arial"/>
          <w:sz w:val="22"/>
          <w:szCs w:val="20"/>
        </w:rPr>
        <w:t>Paula Haerr</w:t>
      </w:r>
      <w:r w:rsidRPr="002821CD">
        <w:rPr>
          <w:rFonts w:asciiTheme="minorHAnsi" w:hAnsiTheme="minorHAnsi" w:cs="Arial"/>
          <w:sz w:val="22"/>
          <w:szCs w:val="20"/>
        </w:rPr>
        <w:tab/>
      </w:r>
      <w:r w:rsidRPr="002821CD">
        <w:rPr>
          <w:rFonts w:asciiTheme="minorHAnsi" w:hAnsiTheme="minorHAnsi" w:cs="Arial"/>
          <w:sz w:val="22"/>
          <w:szCs w:val="20"/>
        </w:rPr>
        <w:tab/>
      </w:r>
      <w:r w:rsidRPr="002821CD">
        <w:rPr>
          <w:rFonts w:asciiTheme="minorHAnsi" w:hAnsiTheme="minorHAnsi" w:cs="Arial"/>
          <w:sz w:val="22"/>
          <w:szCs w:val="20"/>
        </w:rPr>
        <w:tab/>
      </w:r>
      <w:r w:rsidRPr="002821CD">
        <w:rPr>
          <w:rFonts w:asciiTheme="minorHAnsi" w:hAnsiTheme="minorHAnsi" w:cs="Arial"/>
          <w:sz w:val="22"/>
          <w:szCs w:val="20"/>
        </w:rPr>
        <w:tab/>
      </w:r>
      <w:r w:rsidRPr="002821CD">
        <w:rPr>
          <w:rFonts w:asciiTheme="minorHAnsi" w:hAnsiTheme="minorHAnsi" w:cs="Arial"/>
          <w:sz w:val="22"/>
          <w:szCs w:val="20"/>
        </w:rPr>
        <w:tab/>
      </w:r>
      <w:r>
        <w:rPr>
          <w:rFonts w:asciiTheme="minorHAnsi" w:hAnsiTheme="minorHAnsi" w:cs="Arial"/>
          <w:sz w:val="22"/>
          <w:szCs w:val="20"/>
        </w:rPr>
        <w:tab/>
      </w:r>
      <w:r w:rsidRPr="002821CD">
        <w:rPr>
          <w:rFonts w:asciiTheme="minorHAnsi" w:hAnsiTheme="minorHAnsi" w:cs="Arial"/>
          <w:sz w:val="22"/>
          <w:szCs w:val="20"/>
        </w:rPr>
        <w:t>Marc Smith</w:t>
      </w:r>
    </w:p>
    <w:p w:rsidR="004D19C0" w:rsidRPr="002821CD" w:rsidRDefault="004D19C0" w:rsidP="004D19C0">
      <w:pPr>
        <w:rPr>
          <w:rFonts w:asciiTheme="minorHAnsi" w:hAnsiTheme="minorHAnsi" w:cs="Arial"/>
          <w:sz w:val="22"/>
          <w:szCs w:val="20"/>
        </w:rPr>
      </w:pPr>
      <w:r>
        <w:rPr>
          <w:rFonts w:asciiTheme="minorHAnsi" w:hAnsiTheme="minorHAnsi" w:cs="Arial"/>
          <w:sz w:val="22"/>
          <w:szCs w:val="20"/>
        </w:rPr>
        <w:t xml:space="preserve">ICBA </w:t>
      </w:r>
      <w:r w:rsidR="004B7E05">
        <w:rPr>
          <w:rFonts w:asciiTheme="minorHAnsi" w:hAnsiTheme="minorHAnsi" w:cs="Arial"/>
          <w:sz w:val="22"/>
          <w:szCs w:val="20"/>
        </w:rPr>
        <w:t>Vice President</w:t>
      </w:r>
      <w:r>
        <w:rPr>
          <w:rFonts w:asciiTheme="minorHAnsi" w:hAnsiTheme="minorHAnsi" w:cs="Arial"/>
          <w:sz w:val="22"/>
          <w:szCs w:val="20"/>
        </w:rPr>
        <w:t xml:space="preserve"> </w:t>
      </w:r>
      <w:r w:rsidRPr="002821CD">
        <w:rPr>
          <w:rFonts w:asciiTheme="minorHAnsi" w:hAnsiTheme="minorHAnsi" w:cs="Arial"/>
          <w:sz w:val="22"/>
          <w:szCs w:val="20"/>
        </w:rPr>
        <w:t>Programs &amp; Services</w:t>
      </w:r>
      <w:r>
        <w:rPr>
          <w:rFonts w:asciiTheme="minorHAnsi" w:hAnsiTheme="minorHAnsi" w:cs="Arial"/>
          <w:sz w:val="22"/>
          <w:szCs w:val="20"/>
        </w:rPr>
        <w:tab/>
      </w:r>
      <w:r>
        <w:rPr>
          <w:rFonts w:asciiTheme="minorHAnsi" w:hAnsiTheme="minorHAnsi" w:cs="Arial"/>
          <w:sz w:val="22"/>
          <w:szCs w:val="20"/>
        </w:rPr>
        <w:tab/>
      </w:r>
      <w:r w:rsidRPr="002821CD">
        <w:rPr>
          <w:rFonts w:asciiTheme="minorHAnsi" w:hAnsiTheme="minorHAnsi" w:cs="Arial"/>
          <w:sz w:val="22"/>
          <w:szCs w:val="20"/>
        </w:rPr>
        <w:t xml:space="preserve">ICBA </w:t>
      </w:r>
      <w:r>
        <w:rPr>
          <w:rFonts w:asciiTheme="minorHAnsi" w:hAnsiTheme="minorHAnsi" w:cs="Arial"/>
          <w:sz w:val="22"/>
          <w:szCs w:val="20"/>
        </w:rPr>
        <w:t>Vendor Programs Coordinator</w:t>
      </w:r>
    </w:p>
    <w:p w:rsidR="004D19C0" w:rsidRPr="002821CD" w:rsidRDefault="004D19C0" w:rsidP="004D19C0">
      <w:pPr>
        <w:pStyle w:val="BodyText"/>
        <w:outlineLvl w:val="0"/>
        <w:rPr>
          <w:rFonts w:asciiTheme="minorHAnsi" w:hAnsiTheme="minorHAnsi"/>
          <w:b w:val="0"/>
          <w:bCs w:val="0"/>
          <w:sz w:val="22"/>
          <w:szCs w:val="20"/>
        </w:rPr>
      </w:pPr>
      <w:r w:rsidRPr="002821CD">
        <w:rPr>
          <w:rFonts w:asciiTheme="minorHAnsi" w:hAnsiTheme="minorHAnsi"/>
          <w:b w:val="0"/>
          <w:bCs w:val="0"/>
          <w:sz w:val="22"/>
          <w:szCs w:val="20"/>
        </w:rPr>
        <w:t>P: 513-834-5543</w:t>
      </w:r>
      <w:r w:rsidRPr="002821CD">
        <w:rPr>
          <w:rFonts w:asciiTheme="minorHAnsi" w:hAnsiTheme="minorHAnsi"/>
          <w:b w:val="0"/>
          <w:bCs w:val="0"/>
          <w:sz w:val="22"/>
          <w:szCs w:val="20"/>
        </w:rPr>
        <w:tab/>
      </w:r>
      <w:r w:rsidRPr="002821CD">
        <w:rPr>
          <w:rFonts w:asciiTheme="minorHAnsi" w:hAnsiTheme="minorHAnsi"/>
          <w:b w:val="0"/>
          <w:bCs w:val="0"/>
          <w:sz w:val="22"/>
          <w:szCs w:val="20"/>
        </w:rPr>
        <w:tab/>
      </w:r>
      <w:r w:rsidRPr="002821CD">
        <w:rPr>
          <w:rFonts w:asciiTheme="minorHAnsi" w:hAnsiTheme="minorHAnsi"/>
          <w:b w:val="0"/>
          <w:bCs w:val="0"/>
          <w:sz w:val="22"/>
          <w:szCs w:val="20"/>
        </w:rPr>
        <w:tab/>
      </w:r>
      <w:r w:rsidRPr="002821CD">
        <w:rPr>
          <w:rFonts w:asciiTheme="minorHAnsi" w:hAnsiTheme="minorHAnsi"/>
          <w:b w:val="0"/>
          <w:bCs w:val="0"/>
          <w:sz w:val="22"/>
          <w:szCs w:val="20"/>
        </w:rPr>
        <w:tab/>
      </w:r>
      <w:r>
        <w:rPr>
          <w:rFonts w:asciiTheme="minorHAnsi" w:hAnsiTheme="minorHAnsi"/>
          <w:b w:val="0"/>
          <w:bCs w:val="0"/>
          <w:sz w:val="22"/>
          <w:szCs w:val="20"/>
        </w:rPr>
        <w:tab/>
      </w:r>
      <w:r w:rsidRPr="002821CD">
        <w:rPr>
          <w:rFonts w:asciiTheme="minorHAnsi" w:hAnsiTheme="minorHAnsi"/>
          <w:b w:val="0"/>
          <w:bCs w:val="0"/>
          <w:sz w:val="22"/>
          <w:szCs w:val="20"/>
        </w:rPr>
        <w:t>P: 312-767-5506</w:t>
      </w:r>
    </w:p>
    <w:p w:rsidR="004D19C0" w:rsidRPr="009E7A4A" w:rsidRDefault="00B36EC2" w:rsidP="004D19C0">
      <w:pPr>
        <w:pStyle w:val="BodyText"/>
        <w:outlineLvl w:val="0"/>
        <w:rPr>
          <w:rStyle w:val="Hyperlink"/>
          <w:rFonts w:asciiTheme="minorHAnsi" w:hAnsiTheme="minorHAnsi"/>
          <w:b w:val="0"/>
          <w:bCs w:val="0"/>
          <w:color w:val="auto"/>
          <w:sz w:val="22"/>
          <w:szCs w:val="20"/>
          <w:u w:val="none"/>
        </w:rPr>
      </w:pPr>
      <w:hyperlink r:id="rId13" w:history="1">
        <w:r w:rsidR="004D19C0" w:rsidRPr="009E7A4A">
          <w:rPr>
            <w:rStyle w:val="Hyperlink"/>
            <w:rFonts w:asciiTheme="minorHAnsi" w:hAnsiTheme="minorHAnsi"/>
            <w:b w:val="0"/>
            <w:color w:val="auto"/>
            <w:sz w:val="22"/>
            <w:szCs w:val="20"/>
            <w:u w:val="none"/>
          </w:rPr>
          <w:t>PaulaHaerr@ICBAinc.com</w:t>
        </w:r>
      </w:hyperlink>
      <w:r w:rsidR="004D19C0" w:rsidRPr="009E7A4A">
        <w:rPr>
          <w:rStyle w:val="Hyperlink"/>
          <w:rFonts w:asciiTheme="minorHAnsi" w:hAnsiTheme="minorHAnsi"/>
          <w:b w:val="0"/>
          <w:bCs w:val="0"/>
          <w:color w:val="auto"/>
          <w:sz w:val="22"/>
          <w:szCs w:val="20"/>
          <w:u w:val="none"/>
        </w:rPr>
        <w:tab/>
      </w:r>
      <w:r w:rsidR="004D19C0" w:rsidRPr="009E7A4A">
        <w:rPr>
          <w:rStyle w:val="Hyperlink"/>
          <w:rFonts w:asciiTheme="minorHAnsi" w:hAnsiTheme="minorHAnsi"/>
          <w:b w:val="0"/>
          <w:bCs w:val="0"/>
          <w:color w:val="auto"/>
          <w:sz w:val="22"/>
          <w:szCs w:val="20"/>
          <w:u w:val="none"/>
        </w:rPr>
        <w:tab/>
      </w:r>
      <w:r w:rsidR="004D19C0" w:rsidRPr="009E7A4A">
        <w:rPr>
          <w:rStyle w:val="Hyperlink"/>
          <w:rFonts w:asciiTheme="minorHAnsi" w:hAnsiTheme="minorHAnsi"/>
          <w:b w:val="0"/>
          <w:bCs w:val="0"/>
          <w:color w:val="auto"/>
          <w:sz w:val="22"/>
          <w:szCs w:val="20"/>
          <w:u w:val="none"/>
        </w:rPr>
        <w:tab/>
      </w:r>
      <w:r w:rsidR="004D19C0" w:rsidRPr="009E7A4A">
        <w:rPr>
          <w:rStyle w:val="Hyperlink"/>
          <w:rFonts w:asciiTheme="minorHAnsi" w:hAnsiTheme="minorHAnsi"/>
          <w:b w:val="0"/>
          <w:bCs w:val="0"/>
          <w:color w:val="auto"/>
          <w:sz w:val="22"/>
          <w:szCs w:val="20"/>
          <w:u w:val="none"/>
        </w:rPr>
        <w:tab/>
      </w:r>
      <w:hyperlink r:id="rId14" w:history="1">
        <w:r w:rsidR="004D19C0" w:rsidRPr="009E7A4A">
          <w:rPr>
            <w:rStyle w:val="Hyperlink"/>
            <w:rFonts w:asciiTheme="minorHAnsi" w:hAnsiTheme="minorHAnsi"/>
            <w:b w:val="0"/>
            <w:color w:val="auto"/>
            <w:sz w:val="22"/>
            <w:szCs w:val="20"/>
            <w:u w:val="none"/>
          </w:rPr>
          <w:t>MarcSmith@ICBAinc.com</w:t>
        </w:r>
      </w:hyperlink>
    </w:p>
    <w:bookmarkEnd w:id="1"/>
    <w:p w:rsidR="004D19C0" w:rsidRPr="003D0D17" w:rsidRDefault="004D19C0" w:rsidP="004D19C0">
      <w:pPr>
        <w:pStyle w:val="BodyText"/>
        <w:outlineLvl w:val="0"/>
        <w:rPr>
          <w:rFonts w:asciiTheme="minorHAnsi" w:hAnsiTheme="minorHAnsi"/>
          <w:b w:val="0"/>
          <w:sz w:val="22"/>
          <w:szCs w:val="20"/>
        </w:rPr>
      </w:pPr>
    </w:p>
    <w:sectPr w:rsidR="004D19C0" w:rsidRPr="003D0D17" w:rsidSect="004D19C0">
      <w:headerReference w:type="default" r:id="rId15"/>
      <w:footerReference w:type="default" r:id="rId16"/>
      <w:type w:val="continuous"/>
      <w:pgSz w:w="12240" w:h="15840" w:code="1"/>
      <w:pgMar w:top="1440" w:right="547" w:bottom="634"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EC2" w:rsidRDefault="00B36EC2">
      <w:r>
        <w:separator/>
      </w:r>
    </w:p>
  </w:endnote>
  <w:endnote w:type="continuationSeparator" w:id="0">
    <w:p w:rsidR="00B36EC2" w:rsidRDefault="00B3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448840"/>
      <w:docPartObj>
        <w:docPartGallery w:val="Page Numbers (Bottom of Page)"/>
        <w:docPartUnique/>
      </w:docPartObj>
    </w:sdtPr>
    <w:sdtEndPr>
      <w:rPr>
        <w:noProof/>
      </w:rPr>
    </w:sdtEndPr>
    <w:sdtContent>
      <w:p w:rsidR="004D19C0" w:rsidRPr="0074376C" w:rsidRDefault="004D19C0" w:rsidP="004D19C0">
        <w:pPr>
          <w:pStyle w:val="Footer"/>
          <w:jc w:val="center"/>
          <w:rPr>
            <w:rFonts w:asciiTheme="minorHAnsi" w:hAnsiTheme="minorHAnsi"/>
            <w:b/>
            <w:color w:val="365F91" w:themeColor="accent1" w:themeShade="BF"/>
            <w:sz w:val="28"/>
            <w:szCs w:val="20"/>
          </w:rPr>
        </w:pPr>
        <w:r>
          <w:rPr>
            <w:rFonts w:asciiTheme="minorHAnsi" w:hAnsiTheme="minorHAnsi"/>
            <w:b/>
            <w:noProof/>
            <w:color w:val="365F91" w:themeColor="accent1" w:themeShade="BF"/>
            <w:sz w:val="28"/>
            <w:szCs w:val="20"/>
          </w:rPr>
          <mc:AlternateContent>
            <mc:Choice Requires="wps">
              <w:drawing>
                <wp:anchor distT="0" distB="0" distL="114300" distR="114300" simplePos="0" relativeHeight="251668480" behindDoc="0" locked="0" layoutInCell="1" allowOverlap="1" wp14:anchorId="190C76AC" wp14:editId="0E316719">
                  <wp:simplePos x="0" y="0"/>
                  <wp:positionH relativeFrom="column">
                    <wp:posOffset>-15240</wp:posOffset>
                  </wp:positionH>
                  <wp:positionV relativeFrom="paragraph">
                    <wp:posOffset>-11430</wp:posOffset>
                  </wp:positionV>
                  <wp:extent cx="6926580"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6926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pt,-.9pt" to="54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" strokecolor="#4579b8 [3044]"/>
              </w:pict>
            </mc:Fallback>
          </mc:AlternateContent>
        </w:r>
        <w:r>
          <w:rPr>
            <w:rFonts w:asciiTheme="minorHAnsi" w:hAnsiTheme="minorHAnsi"/>
            <w:b/>
            <w:color w:val="365F91" w:themeColor="accent1" w:themeShade="BF"/>
            <w:sz w:val="28"/>
            <w:szCs w:val="20"/>
          </w:rPr>
          <w:t>BUILD YOUR BRAND, YOUR SALES, &amp; YOUR SUCCESS WITH ICBA</w:t>
        </w:r>
      </w:p>
    </w:sdtContent>
  </w:sdt>
  <w:p w:rsidR="004D19C0" w:rsidRPr="004D19C0" w:rsidRDefault="004D19C0" w:rsidP="004D19C0">
    <w:pPr>
      <w:pStyle w:val="Footer"/>
      <w:jc w:val="right"/>
      <w:rPr>
        <w:rFonts w:asciiTheme="minorHAnsi" w:hAnsiTheme="minorHAnsi" w:cstheme="minorHAnsi"/>
        <w:sz w:val="20"/>
        <w:szCs w:val="20"/>
      </w:rPr>
    </w:pPr>
    <w:r>
      <w:rPr>
        <w:rFonts w:asciiTheme="minorHAnsi" w:hAnsiTheme="minorHAnsi" w:cstheme="minorHAnsi"/>
        <w:sz w:val="20"/>
        <w:szCs w:val="20"/>
      </w:rPr>
      <w:t xml:space="preserve">Page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PAGE  \* Arabic  \* MERGEFORMAT </w:instrText>
    </w:r>
    <w:r>
      <w:rPr>
        <w:rFonts w:asciiTheme="minorHAnsi" w:hAnsiTheme="minorHAnsi" w:cstheme="minorHAnsi"/>
        <w:sz w:val="20"/>
        <w:szCs w:val="20"/>
      </w:rPr>
      <w:fldChar w:fldCharType="separate"/>
    </w:r>
    <w:r w:rsidR="00D74545">
      <w:rPr>
        <w:rFonts w:asciiTheme="minorHAnsi" w:hAnsiTheme="minorHAnsi" w:cstheme="minorHAnsi"/>
        <w:noProof/>
        <w:sz w:val="20"/>
        <w:szCs w:val="20"/>
      </w:rPr>
      <w:t>1</w:t>
    </w:r>
    <w:r>
      <w:rPr>
        <w:rFonts w:asciiTheme="minorHAnsi" w:hAnsiTheme="minorHAnsi" w:cstheme="minorHAnsi"/>
        <w:sz w:val="20"/>
        <w:szCs w:val="20"/>
      </w:rPr>
      <w:fldChar w:fldCharType="end"/>
    </w:r>
    <w:r>
      <w:rPr>
        <w:rFonts w:asciiTheme="minorHAnsi" w:hAnsiTheme="minorHAnsi" w:cstheme="minorHAnsi"/>
        <w:sz w:val="20"/>
        <w:szCs w:val="20"/>
      </w:rPr>
      <w:t xml:space="preserve"> of </w:t>
    </w:r>
    <w:r w:rsidR="004B7E05">
      <w:rPr>
        <w:rFonts w:asciiTheme="minorHAnsi" w:hAnsiTheme="minorHAnsi" w:cstheme="minorHAnsi"/>
        <w:sz w:val="20"/>
        <w:szCs w:val="20"/>
      </w:rPr>
      <w:fldChar w:fldCharType="begin"/>
    </w:r>
    <w:r w:rsidR="004B7E05">
      <w:rPr>
        <w:rFonts w:asciiTheme="minorHAnsi" w:hAnsiTheme="minorHAnsi" w:cstheme="minorHAnsi"/>
        <w:sz w:val="20"/>
        <w:szCs w:val="20"/>
      </w:rPr>
      <w:instrText xml:space="preserve"> NUMPAGES  \* Arabic  \* MERGEFORMAT </w:instrText>
    </w:r>
    <w:r w:rsidR="004B7E05">
      <w:rPr>
        <w:rFonts w:asciiTheme="minorHAnsi" w:hAnsiTheme="minorHAnsi" w:cstheme="minorHAnsi"/>
        <w:sz w:val="20"/>
        <w:szCs w:val="20"/>
      </w:rPr>
      <w:fldChar w:fldCharType="separate"/>
    </w:r>
    <w:r w:rsidR="00D74545">
      <w:rPr>
        <w:rFonts w:asciiTheme="minorHAnsi" w:hAnsiTheme="minorHAnsi" w:cstheme="minorHAnsi"/>
        <w:noProof/>
        <w:sz w:val="20"/>
        <w:szCs w:val="20"/>
      </w:rPr>
      <w:t>4</w:t>
    </w:r>
    <w:r w:rsidR="004B7E05">
      <w:rPr>
        <w:rFonts w:asciiTheme="minorHAnsi" w:hAnsiTheme="minorHAnsi" w:cstheme="minorHAns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C0" w:rsidRDefault="004D19C0">
    <w:pPr>
      <w:pStyle w:val="Footer"/>
    </w:pPr>
    <w:r>
      <w:rPr>
        <w:noProof/>
      </w:rPr>
      <w:drawing>
        <wp:anchor distT="0" distB="0" distL="114300" distR="114300" simplePos="0" relativeHeight="251665408" behindDoc="1" locked="0" layoutInCell="1" allowOverlap="1" wp14:anchorId="31363E21" wp14:editId="08FA3462">
          <wp:simplePos x="0" y="0"/>
          <wp:positionH relativeFrom="column">
            <wp:posOffset>-19050</wp:posOffset>
          </wp:positionH>
          <wp:positionV relativeFrom="paragraph">
            <wp:posOffset>-795655</wp:posOffset>
          </wp:positionV>
          <wp:extent cx="7346315" cy="1002665"/>
          <wp:effectExtent l="0" t="0" r="0" b="0"/>
          <wp:wrapNone/>
          <wp:docPr id="7" name="Picture 9" descr="Buying Guide Background_BOTTOM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ying Guide Background_BOTTOM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315" cy="10026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C0" w:rsidRPr="0074376C" w:rsidRDefault="004D19C0" w:rsidP="004D19C0">
    <w:pPr>
      <w:pStyle w:val="Footer"/>
      <w:jc w:val="center"/>
      <w:rPr>
        <w:rFonts w:asciiTheme="minorHAnsi" w:hAnsiTheme="minorHAnsi"/>
        <w:b/>
        <w:color w:val="365F91" w:themeColor="accent1" w:themeShade="BF"/>
        <w:sz w:val="28"/>
        <w:szCs w:val="20"/>
      </w:rPr>
    </w:pPr>
    <w:r>
      <w:tab/>
    </w:r>
    <w:sdt>
      <w:sdtPr>
        <w:id w:val="-1612668251"/>
        <w:docPartObj>
          <w:docPartGallery w:val="Page Numbers (Bottom of Page)"/>
          <w:docPartUnique/>
        </w:docPartObj>
      </w:sdtPr>
      <w:sdtEndPr>
        <w:rPr>
          <w:noProof/>
        </w:rPr>
      </w:sdtEndPr>
      <w:sdtContent>
        <w:r>
          <w:rPr>
            <w:rFonts w:asciiTheme="minorHAnsi" w:hAnsiTheme="minorHAnsi"/>
            <w:b/>
            <w:noProof/>
            <w:color w:val="365F91" w:themeColor="accent1" w:themeShade="BF"/>
            <w:sz w:val="28"/>
            <w:szCs w:val="20"/>
          </w:rPr>
          <mc:AlternateContent>
            <mc:Choice Requires="wps">
              <w:drawing>
                <wp:anchor distT="0" distB="0" distL="114300" distR="114300" simplePos="0" relativeHeight="251670528" behindDoc="0" locked="0" layoutInCell="1" allowOverlap="1" wp14:anchorId="35816A31" wp14:editId="40D3BD28">
                  <wp:simplePos x="0" y="0"/>
                  <wp:positionH relativeFrom="column">
                    <wp:posOffset>-15240</wp:posOffset>
                  </wp:positionH>
                  <wp:positionV relativeFrom="paragraph">
                    <wp:posOffset>-11430</wp:posOffset>
                  </wp:positionV>
                  <wp:extent cx="69265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6926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2pt,-.9pt" to="54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" strokecolor="#4579b8 [3044]"/>
              </w:pict>
            </mc:Fallback>
          </mc:AlternateContent>
        </w:r>
        <w:r>
          <w:rPr>
            <w:rFonts w:asciiTheme="minorHAnsi" w:hAnsiTheme="minorHAnsi"/>
            <w:b/>
            <w:color w:val="365F91" w:themeColor="accent1" w:themeShade="BF"/>
            <w:sz w:val="28"/>
            <w:szCs w:val="20"/>
          </w:rPr>
          <w:t>BUILD YOUR BRAND, YOUR SALES, &amp; YOUR SUCCESS WITH ICBA</w:t>
        </w:r>
      </w:sdtContent>
    </w:sdt>
  </w:p>
  <w:p w:rsidR="004D19C0" w:rsidRPr="004D19C0" w:rsidRDefault="004D19C0" w:rsidP="004D19C0">
    <w:pPr>
      <w:pStyle w:val="Footer"/>
      <w:jc w:val="right"/>
      <w:rPr>
        <w:rFonts w:asciiTheme="minorHAnsi" w:hAnsiTheme="minorHAnsi" w:cstheme="minorHAnsi"/>
        <w:sz w:val="20"/>
        <w:szCs w:val="20"/>
      </w:rPr>
    </w:pPr>
    <w:r>
      <w:rPr>
        <w:rFonts w:asciiTheme="minorHAnsi" w:hAnsiTheme="minorHAnsi" w:cstheme="minorHAnsi"/>
        <w:sz w:val="20"/>
        <w:szCs w:val="20"/>
      </w:rPr>
      <w:t xml:space="preserve">Page </w:t>
    </w:r>
    <w:r w:rsidR="001A5A69">
      <w:rPr>
        <w:rFonts w:asciiTheme="minorHAnsi" w:hAnsiTheme="minorHAnsi" w:cstheme="minorHAnsi"/>
        <w:sz w:val="20"/>
        <w:szCs w:val="20"/>
      </w:rPr>
      <w:t>4</w:t>
    </w:r>
    <w:r>
      <w:rPr>
        <w:rFonts w:asciiTheme="minorHAnsi" w:hAnsiTheme="minorHAnsi" w:cstheme="minorHAnsi"/>
        <w:sz w:val="20"/>
        <w:szCs w:val="20"/>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EC2" w:rsidRDefault="00B36EC2">
      <w:r>
        <w:separator/>
      </w:r>
    </w:p>
  </w:footnote>
  <w:footnote w:type="continuationSeparator" w:id="0">
    <w:p w:rsidR="00B36EC2" w:rsidRDefault="00B36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C0" w:rsidRPr="00982408" w:rsidRDefault="004D19C0" w:rsidP="004D03E6">
    <w:pPr>
      <w:pStyle w:val="Header"/>
      <w:jc w:val="right"/>
      <w:rPr>
        <w:rFonts w:asciiTheme="minorHAnsi" w:hAnsiTheme="minorHAnsi" w:cs="Arial"/>
        <w:color w:val="0038A8"/>
        <w:sz w:val="20"/>
        <w:szCs w:val="20"/>
      </w:rPr>
    </w:pPr>
    <w:r w:rsidRPr="00982408">
      <w:rPr>
        <w:rFonts w:asciiTheme="minorHAnsi" w:hAnsiTheme="minorHAnsi" w:cs="Arial"/>
        <w:noProof/>
        <w:color w:val="0038A8"/>
        <w:sz w:val="20"/>
        <w:szCs w:val="20"/>
      </w:rPr>
      <w:drawing>
        <wp:anchor distT="0" distB="0" distL="114300" distR="114300" simplePos="0" relativeHeight="251667456" behindDoc="0" locked="0" layoutInCell="1" allowOverlap="1" wp14:anchorId="609AD28B" wp14:editId="2E8C0D9E">
          <wp:simplePos x="0" y="0"/>
          <wp:positionH relativeFrom="margin">
            <wp:posOffset>0</wp:posOffset>
          </wp:positionH>
          <wp:positionV relativeFrom="paragraph">
            <wp:posOffset>-86995</wp:posOffset>
          </wp:positionV>
          <wp:extent cx="1242060" cy="7452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BA-Logo-swoosh_PMS_med.png"/>
                  <pic:cNvPicPr/>
                </pic:nvPicPr>
                <pic:blipFill>
                  <a:blip r:embed="rId1">
                    <a:extLst>
                      <a:ext uri="{28A0092B-C50C-407E-A947-70E740481C1C}">
                        <a14:useLocalDpi xmlns:a14="http://schemas.microsoft.com/office/drawing/2010/main" val="0"/>
                      </a:ext>
                    </a:extLst>
                  </a:blip>
                  <a:stretch>
                    <a:fillRect/>
                  </a:stretch>
                </pic:blipFill>
                <pic:spPr>
                  <a:xfrm>
                    <a:off x="0" y="0"/>
                    <a:ext cx="1242060" cy="745236"/>
                  </a:xfrm>
                  <a:prstGeom prst="rect">
                    <a:avLst/>
                  </a:prstGeom>
                </pic:spPr>
              </pic:pic>
            </a:graphicData>
          </a:graphic>
          <wp14:sizeRelH relativeFrom="page">
            <wp14:pctWidth>0</wp14:pctWidth>
          </wp14:sizeRelH>
          <wp14:sizeRelV relativeFrom="page">
            <wp14:pctHeight>0</wp14:pctHeight>
          </wp14:sizeRelV>
        </wp:anchor>
      </w:drawing>
    </w:r>
    <w:r w:rsidRPr="00982408">
      <w:rPr>
        <w:rFonts w:asciiTheme="minorHAnsi" w:hAnsiTheme="minorHAnsi" w:cs="Arial"/>
        <w:color w:val="0038A8"/>
        <w:sz w:val="20"/>
        <w:szCs w:val="20"/>
      </w:rPr>
      <w:t>Independent College Bookstore Association</w:t>
    </w:r>
  </w:p>
  <w:p w:rsidR="004D19C0" w:rsidRPr="003D20EF" w:rsidRDefault="004D19C0" w:rsidP="00CF77D6">
    <w:pPr>
      <w:pStyle w:val="Header"/>
      <w:jc w:val="right"/>
      <w:rPr>
        <w:rFonts w:asciiTheme="minorHAnsi" w:hAnsiTheme="minorHAnsi" w:cs="Arial"/>
        <w:b/>
        <w:color w:val="808080"/>
        <w:sz w:val="44"/>
        <w:szCs w:val="44"/>
      </w:rPr>
    </w:pPr>
    <w:r>
      <w:rPr>
        <w:rFonts w:asciiTheme="minorHAnsi" w:hAnsiTheme="minorHAnsi" w:cs="Arial"/>
        <w:b/>
        <w:color w:val="808080"/>
        <w:sz w:val="44"/>
        <w:szCs w:val="44"/>
      </w:rPr>
      <w:t>VENDOR PARTNER PROGRAMS |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C0" w:rsidRPr="00E64C71" w:rsidRDefault="004D19C0" w:rsidP="00794652">
    <w:pPr>
      <w:pStyle w:val="Header"/>
      <w:tabs>
        <w:tab w:val="clear" w:pos="4320"/>
        <w:tab w:val="clear" w:pos="8640"/>
        <w:tab w:val="right" w:pos="11520"/>
      </w:tabs>
      <w:spacing w:before="120"/>
      <w:rPr>
        <w:rFonts w:ascii="Arial" w:hAnsi="Arial" w:cs="Arial"/>
        <w:b/>
        <w:i/>
        <w:color w:val="000000"/>
      </w:rPr>
    </w:pPr>
    <w:r>
      <w:rPr>
        <w:noProof/>
      </w:rPr>
      <w:drawing>
        <wp:anchor distT="0" distB="0" distL="114300" distR="114300" simplePos="0" relativeHeight="251666432" behindDoc="1" locked="0" layoutInCell="1" allowOverlap="1" wp14:anchorId="78773EDD" wp14:editId="11B393B5">
          <wp:simplePos x="0" y="0"/>
          <wp:positionH relativeFrom="column">
            <wp:posOffset>0</wp:posOffset>
          </wp:positionH>
          <wp:positionV relativeFrom="paragraph">
            <wp:posOffset>-27305</wp:posOffset>
          </wp:positionV>
          <wp:extent cx="7350760" cy="817245"/>
          <wp:effectExtent l="0" t="0" r="0" b="0"/>
          <wp:wrapTight wrapText="bothSides">
            <wp:wrapPolygon edited="0">
              <wp:start x="0" y="0"/>
              <wp:lineTo x="0" y="21147"/>
              <wp:lineTo x="21551" y="21147"/>
              <wp:lineTo x="21551" y="0"/>
              <wp:lineTo x="0" y="0"/>
            </wp:wrapPolygon>
          </wp:wrapTight>
          <wp:docPr id="5" name="Picture 11" descr="Buying Guide Background_TOP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ying Guide Background_TOP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076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C71">
      <w:tab/>
    </w:r>
    <w:r w:rsidRPr="00E64C71">
      <w:rPr>
        <w:rFonts w:ascii="Arial" w:hAnsi="Arial" w:cs="Arial"/>
        <w:b/>
        <w:i/>
        <w:color w:val="000000"/>
      </w:rPr>
      <w:t>(Program/Catalogue Year)</w:t>
    </w:r>
  </w:p>
  <w:p w:rsidR="004D19C0" w:rsidRPr="003F6F6E" w:rsidRDefault="004D19C0" w:rsidP="00794652">
    <w:pPr>
      <w:pStyle w:val="Header"/>
      <w:tabs>
        <w:tab w:val="clear" w:pos="4320"/>
        <w:tab w:val="clear" w:pos="8640"/>
        <w:tab w:val="right" w:pos="11520"/>
      </w:tabs>
      <w:rPr>
        <w:color w:val="000000"/>
      </w:rPr>
    </w:pPr>
    <w:r w:rsidRPr="003F6F6E">
      <w:rPr>
        <w:rFonts w:ascii="Arial" w:hAnsi="Arial" w:cs="Arial"/>
        <w:b/>
        <w:i/>
        <w:color w:val="000000"/>
        <w:sz w:val="20"/>
        <w:szCs w:val="20"/>
      </w:rPr>
      <w:tab/>
      <w:t>Release Date: ____________</w:t>
    </w:r>
  </w:p>
  <w:p w:rsidR="004D19C0" w:rsidRPr="00794652" w:rsidRDefault="004D19C0" w:rsidP="007946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C0" w:rsidRPr="00982408" w:rsidRDefault="004D19C0" w:rsidP="004D03E6">
    <w:pPr>
      <w:pStyle w:val="Header"/>
      <w:jc w:val="right"/>
      <w:rPr>
        <w:rFonts w:asciiTheme="minorHAnsi" w:hAnsiTheme="minorHAnsi" w:cs="Arial"/>
        <w:color w:val="0038A8"/>
        <w:sz w:val="20"/>
        <w:szCs w:val="20"/>
      </w:rPr>
    </w:pPr>
    <w:r w:rsidRPr="00982408">
      <w:rPr>
        <w:rFonts w:asciiTheme="minorHAnsi" w:hAnsiTheme="minorHAnsi" w:cs="Arial"/>
        <w:noProof/>
        <w:color w:val="0038A8"/>
        <w:sz w:val="20"/>
        <w:szCs w:val="20"/>
      </w:rPr>
      <w:drawing>
        <wp:anchor distT="0" distB="0" distL="114300" distR="114300" simplePos="0" relativeHeight="251663360" behindDoc="0" locked="0" layoutInCell="1" allowOverlap="1" wp14:anchorId="7BA49D9E" wp14:editId="753FBD7E">
          <wp:simplePos x="0" y="0"/>
          <wp:positionH relativeFrom="margin">
            <wp:posOffset>0</wp:posOffset>
          </wp:positionH>
          <wp:positionV relativeFrom="paragraph">
            <wp:posOffset>-86995</wp:posOffset>
          </wp:positionV>
          <wp:extent cx="1242060" cy="7452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BA-Logo-swoosh_PMS_med.png"/>
                  <pic:cNvPicPr/>
                </pic:nvPicPr>
                <pic:blipFill>
                  <a:blip r:embed="rId1">
                    <a:extLst>
                      <a:ext uri="{28A0092B-C50C-407E-A947-70E740481C1C}">
                        <a14:useLocalDpi xmlns:a14="http://schemas.microsoft.com/office/drawing/2010/main" val="0"/>
                      </a:ext>
                    </a:extLst>
                  </a:blip>
                  <a:stretch>
                    <a:fillRect/>
                  </a:stretch>
                </pic:blipFill>
                <pic:spPr>
                  <a:xfrm>
                    <a:off x="0" y="0"/>
                    <a:ext cx="1242060" cy="745236"/>
                  </a:xfrm>
                  <a:prstGeom prst="rect">
                    <a:avLst/>
                  </a:prstGeom>
                </pic:spPr>
              </pic:pic>
            </a:graphicData>
          </a:graphic>
          <wp14:sizeRelH relativeFrom="page">
            <wp14:pctWidth>0</wp14:pctWidth>
          </wp14:sizeRelH>
          <wp14:sizeRelV relativeFrom="page">
            <wp14:pctHeight>0</wp14:pctHeight>
          </wp14:sizeRelV>
        </wp:anchor>
      </w:drawing>
    </w:r>
    <w:r w:rsidRPr="00982408">
      <w:rPr>
        <w:rFonts w:asciiTheme="minorHAnsi" w:hAnsiTheme="minorHAnsi" w:cs="Arial"/>
        <w:color w:val="0038A8"/>
        <w:sz w:val="20"/>
        <w:szCs w:val="20"/>
      </w:rPr>
      <w:t>Independent College Bookstore Association</w:t>
    </w:r>
  </w:p>
  <w:p w:rsidR="004D19C0" w:rsidRPr="003D20EF" w:rsidRDefault="004D19C0" w:rsidP="00CF77D6">
    <w:pPr>
      <w:pStyle w:val="Header"/>
      <w:jc w:val="right"/>
      <w:rPr>
        <w:rFonts w:asciiTheme="minorHAnsi" w:hAnsiTheme="minorHAnsi" w:cs="Arial"/>
        <w:b/>
        <w:color w:val="808080"/>
        <w:sz w:val="44"/>
        <w:szCs w:val="44"/>
      </w:rPr>
    </w:pPr>
    <w:r>
      <w:rPr>
        <w:rFonts w:asciiTheme="minorHAnsi" w:hAnsiTheme="minorHAnsi" w:cs="Arial"/>
        <w:b/>
        <w:color w:val="808080"/>
        <w:sz w:val="44"/>
        <w:szCs w:val="44"/>
      </w:rPr>
      <w:t>VENDOR PARTNER PROGRAMS |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9.1pt;height:79.15pt" o:bullet="t">
        <v:imagedata r:id="rId1" o:title="ICBA-Logo-man-only"/>
      </v:shape>
    </w:pict>
  </w:numPicBullet>
  <w:abstractNum w:abstractNumId="0">
    <w:nsid w:val="FFFFFF89"/>
    <w:multiLevelType w:val="singleLevel"/>
    <w:tmpl w:val="956AA6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1B19DE"/>
    <w:multiLevelType w:val="hybridMultilevel"/>
    <w:tmpl w:val="2DAEECE0"/>
    <w:lvl w:ilvl="0" w:tplc="CDD0557C">
      <w:start w:val="1"/>
      <w:numFmt w:val="bullet"/>
      <w:lvlText w:val=""/>
      <w:lvlJc w:val="left"/>
      <w:pPr>
        <w:tabs>
          <w:tab w:val="num" w:pos="636"/>
        </w:tabs>
        <w:ind w:left="636" w:hanging="288"/>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nsid w:val="08D223CA"/>
    <w:multiLevelType w:val="multilevel"/>
    <w:tmpl w:val="C38C68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006E11"/>
    <w:multiLevelType w:val="hybridMultilevel"/>
    <w:tmpl w:val="B8148D24"/>
    <w:lvl w:ilvl="0" w:tplc="D6DEB5CE">
      <w:start w:val="1"/>
      <w:numFmt w:val="bullet"/>
      <w:lvlText w:val=""/>
      <w:lvlJc w:val="left"/>
      <w:pPr>
        <w:tabs>
          <w:tab w:val="num" w:pos="276"/>
        </w:tabs>
        <w:ind w:left="276" w:hanging="216"/>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D27F14"/>
    <w:multiLevelType w:val="hybridMultilevel"/>
    <w:tmpl w:val="0324D1CA"/>
    <w:lvl w:ilvl="0" w:tplc="D6DEB5CE">
      <w:start w:val="1"/>
      <w:numFmt w:val="bullet"/>
      <w:lvlText w:val=""/>
      <w:lvlJc w:val="left"/>
      <w:pPr>
        <w:tabs>
          <w:tab w:val="num" w:pos="276"/>
        </w:tabs>
        <w:ind w:left="276" w:hanging="216"/>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4B0457"/>
    <w:multiLevelType w:val="singleLevel"/>
    <w:tmpl w:val="0409000F"/>
    <w:lvl w:ilvl="0">
      <w:start w:val="1"/>
      <w:numFmt w:val="decimal"/>
      <w:lvlText w:val="%1."/>
      <w:lvlJc w:val="left"/>
      <w:pPr>
        <w:ind w:left="720" w:hanging="360"/>
      </w:pPr>
      <w:rPr>
        <w:rFonts w:hint="default"/>
      </w:rPr>
    </w:lvl>
  </w:abstractNum>
  <w:abstractNum w:abstractNumId="6">
    <w:nsid w:val="1EB25157"/>
    <w:multiLevelType w:val="hybridMultilevel"/>
    <w:tmpl w:val="70C0D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713078"/>
    <w:multiLevelType w:val="hybridMultilevel"/>
    <w:tmpl w:val="5B2C4484"/>
    <w:lvl w:ilvl="0" w:tplc="CDD0557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D06010"/>
    <w:multiLevelType w:val="hybridMultilevel"/>
    <w:tmpl w:val="43BABE2E"/>
    <w:lvl w:ilvl="0" w:tplc="67886666">
      <w:start w:val="1"/>
      <w:numFmt w:val="bullet"/>
      <w:lvlText w:val=""/>
      <w:lvlJc w:val="left"/>
      <w:pPr>
        <w:tabs>
          <w:tab w:val="num" w:pos="360"/>
        </w:tabs>
        <w:ind w:left="360" w:hanging="360"/>
      </w:pPr>
      <w:rPr>
        <w:rFonts w:ascii="Symbol" w:hAnsi="Symbol" w:hint="default"/>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9B5CF7"/>
    <w:multiLevelType w:val="hybridMultilevel"/>
    <w:tmpl w:val="95962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0B7ED0"/>
    <w:multiLevelType w:val="hybridMultilevel"/>
    <w:tmpl w:val="9BCED656"/>
    <w:lvl w:ilvl="0" w:tplc="D6DEB5CE">
      <w:start w:val="1"/>
      <w:numFmt w:val="bullet"/>
      <w:lvlText w:val=""/>
      <w:lvlJc w:val="left"/>
      <w:pPr>
        <w:tabs>
          <w:tab w:val="num" w:pos="276"/>
        </w:tabs>
        <w:ind w:left="2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A4161C"/>
    <w:multiLevelType w:val="hybridMultilevel"/>
    <w:tmpl w:val="C1B6E64E"/>
    <w:lvl w:ilvl="0" w:tplc="D6DEB5CE">
      <w:start w:val="1"/>
      <w:numFmt w:val="bullet"/>
      <w:lvlText w:val=""/>
      <w:lvlJc w:val="left"/>
      <w:pPr>
        <w:tabs>
          <w:tab w:val="num" w:pos="276"/>
        </w:tabs>
        <w:ind w:left="276" w:hanging="216"/>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5060B7"/>
    <w:multiLevelType w:val="hybridMultilevel"/>
    <w:tmpl w:val="40461D18"/>
    <w:lvl w:ilvl="0" w:tplc="CDD0557C">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340803"/>
    <w:multiLevelType w:val="multilevel"/>
    <w:tmpl w:val="185CC7CA"/>
    <w:lvl w:ilvl="0">
      <w:start w:val="1"/>
      <w:numFmt w:val="bullet"/>
      <w:lvlText w:val=""/>
      <w:lvlJc w:val="left"/>
      <w:pPr>
        <w:tabs>
          <w:tab w:val="num" w:pos="276"/>
        </w:tabs>
        <w:ind w:left="27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8676B27"/>
    <w:multiLevelType w:val="hybridMultilevel"/>
    <w:tmpl w:val="185CC7CA"/>
    <w:lvl w:ilvl="0" w:tplc="D6DEB5CE">
      <w:start w:val="1"/>
      <w:numFmt w:val="bullet"/>
      <w:lvlText w:val=""/>
      <w:lvlJc w:val="left"/>
      <w:pPr>
        <w:tabs>
          <w:tab w:val="num" w:pos="276"/>
        </w:tabs>
        <w:ind w:left="2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ED7DF5"/>
    <w:multiLevelType w:val="multilevel"/>
    <w:tmpl w:val="67AE0FFE"/>
    <w:lvl w:ilvl="0">
      <w:start w:val="1"/>
      <w:numFmt w:val="bullet"/>
      <w:lvlText w:val=""/>
      <w:lvlJc w:val="left"/>
      <w:pPr>
        <w:tabs>
          <w:tab w:val="num" w:pos="648"/>
        </w:tabs>
        <w:ind w:left="648" w:hanging="216"/>
      </w:pPr>
      <w:rPr>
        <w:rFonts w:ascii="Symbol" w:hAnsi="Symbol" w:hint="default"/>
      </w:rPr>
    </w:lvl>
    <w:lvl w:ilvl="1">
      <w:start w:val="1"/>
      <w:numFmt w:val="bullet"/>
      <w:lvlText w:val=""/>
      <w:lvlJc w:val="left"/>
      <w:pPr>
        <w:tabs>
          <w:tab w:val="num" w:pos="1800"/>
        </w:tabs>
        <w:ind w:left="1800" w:hanging="288"/>
      </w:pPr>
      <w:rPr>
        <w:rFonts w:ascii="Wingdings" w:hAnsi="Wingdings"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16">
    <w:nsid w:val="4C801112"/>
    <w:multiLevelType w:val="hybridMultilevel"/>
    <w:tmpl w:val="24680E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CA004E"/>
    <w:multiLevelType w:val="hybridMultilevel"/>
    <w:tmpl w:val="C38C6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FF2B47"/>
    <w:multiLevelType w:val="multilevel"/>
    <w:tmpl w:val="45C89B0C"/>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1368"/>
        </w:tabs>
        <w:ind w:left="1368" w:hanging="288"/>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8FF69FF"/>
    <w:multiLevelType w:val="hybridMultilevel"/>
    <w:tmpl w:val="5F8ACF96"/>
    <w:lvl w:ilvl="0" w:tplc="D6DEB5CE">
      <w:start w:val="1"/>
      <w:numFmt w:val="bullet"/>
      <w:lvlText w:val=""/>
      <w:lvlJc w:val="left"/>
      <w:pPr>
        <w:tabs>
          <w:tab w:val="num" w:pos="276"/>
        </w:tabs>
        <w:ind w:left="276" w:hanging="216"/>
      </w:pPr>
      <w:rPr>
        <w:rFonts w:ascii="Symbol" w:hAnsi="Symbol" w:hint="default"/>
      </w:rPr>
    </w:lvl>
    <w:lvl w:ilvl="1" w:tplc="CDD0557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F12E32"/>
    <w:multiLevelType w:val="hybridMultilevel"/>
    <w:tmpl w:val="05AE3C74"/>
    <w:lvl w:ilvl="0" w:tplc="D6DEB5CE">
      <w:start w:val="1"/>
      <w:numFmt w:val="bullet"/>
      <w:lvlText w:val=""/>
      <w:lvlJc w:val="left"/>
      <w:pPr>
        <w:tabs>
          <w:tab w:val="num" w:pos="276"/>
        </w:tabs>
        <w:ind w:left="2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CD4AC9"/>
    <w:multiLevelType w:val="hybridMultilevel"/>
    <w:tmpl w:val="45C89B0C"/>
    <w:lvl w:ilvl="0" w:tplc="CDD0557C">
      <w:start w:val="1"/>
      <w:numFmt w:val="bullet"/>
      <w:lvlText w:val=""/>
      <w:lvlJc w:val="left"/>
      <w:pPr>
        <w:tabs>
          <w:tab w:val="num" w:pos="288"/>
        </w:tabs>
        <w:ind w:left="288" w:hanging="288"/>
      </w:pPr>
      <w:rPr>
        <w:rFonts w:ascii="Wingdings" w:hAnsi="Wingdings" w:hint="default"/>
      </w:rPr>
    </w:lvl>
    <w:lvl w:ilvl="1" w:tplc="CDD0557C">
      <w:start w:val="1"/>
      <w:numFmt w:val="bullet"/>
      <w:lvlText w:val=""/>
      <w:lvlJc w:val="left"/>
      <w:pPr>
        <w:tabs>
          <w:tab w:val="num" w:pos="1368"/>
        </w:tabs>
        <w:ind w:left="136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5B12F4"/>
    <w:multiLevelType w:val="hybridMultilevel"/>
    <w:tmpl w:val="A5B6E57A"/>
    <w:lvl w:ilvl="0" w:tplc="D6DEB5CE">
      <w:start w:val="1"/>
      <w:numFmt w:val="bullet"/>
      <w:lvlText w:val=""/>
      <w:lvlJc w:val="left"/>
      <w:pPr>
        <w:tabs>
          <w:tab w:val="num" w:pos="276"/>
        </w:tabs>
        <w:ind w:left="276" w:hanging="216"/>
      </w:pPr>
      <w:rPr>
        <w:rFonts w:ascii="Symbol" w:hAnsi="Symbol" w:hint="default"/>
      </w:rPr>
    </w:lvl>
    <w:lvl w:ilvl="1" w:tplc="980A4B1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C059B1"/>
    <w:multiLevelType w:val="hybridMultilevel"/>
    <w:tmpl w:val="67AE0FFE"/>
    <w:lvl w:ilvl="0" w:tplc="D6DEB5CE">
      <w:start w:val="1"/>
      <w:numFmt w:val="bullet"/>
      <w:lvlText w:val=""/>
      <w:lvlJc w:val="left"/>
      <w:pPr>
        <w:tabs>
          <w:tab w:val="num" w:pos="648"/>
        </w:tabs>
        <w:ind w:left="648" w:hanging="216"/>
      </w:pPr>
      <w:rPr>
        <w:rFonts w:ascii="Symbol" w:hAnsi="Symbol" w:hint="default"/>
      </w:rPr>
    </w:lvl>
    <w:lvl w:ilvl="1" w:tplc="CDD0557C">
      <w:start w:val="1"/>
      <w:numFmt w:val="bullet"/>
      <w:lvlText w:val=""/>
      <w:lvlJc w:val="left"/>
      <w:pPr>
        <w:tabs>
          <w:tab w:val="num" w:pos="1800"/>
        </w:tabs>
        <w:ind w:left="1800" w:hanging="288"/>
      </w:pPr>
      <w:rPr>
        <w:rFonts w:ascii="Wingdings" w:hAnsi="Wing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4">
    <w:nsid w:val="6FEC6E41"/>
    <w:multiLevelType w:val="hybridMultilevel"/>
    <w:tmpl w:val="0DDC18D0"/>
    <w:lvl w:ilvl="0" w:tplc="CDD0557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232E84"/>
    <w:multiLevelType w:val="hybridMultilevel"/>
    <w:tmpl w:val="65A4BD64"/>
    <w:lvl w:ilvl="0" w:tplc="D6DEB5CE">
      <w:start w:val="1"/>
      <w:numFmt w:val="bullet"/>
      <w:lvlText w:val=""/>
      <w:lvlJc w:val="left"/>
      <w:pPr>
        <w:tabs>
          <w:tab w:val="num" w:pos="276"/>
        </w:tabs>
        <w:ind w:left="276" w:hanging="216"/>
      </w:pPr>
      <w:rPr>
        <w:rFonts w:ascii="Symbol" w:hAnsi="Symbol" w:hint="default"/>
      </w:rPr>
    </w:lvl>
    <w:lvl w:ilvl="1" w:tplc="7FA0B3E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BE3F70"/>
    <w:multiLevelType w:val="hybridMultilevel"/>
    <w:tmpl w:val="ECC6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0F3B61"/>
    <w:multiLevelType w:val="hybridMultilevel"/>
    <w:tmpl w:val="7FE4AE66"/>
    <w:lvl w:ilvl="0" w:tplc="D6DEB5CE">
      <w:start w:val="1"/>
      <w:numFmt w:val="bullet"/>
      <w:lvlText w:val=""/>
      <w:lvlJc w:val="left"/>
      <w:pPr>
        <w:tabs>
          <w:tab w:val="num" w:pos="432"/>
        </w:tabs>
        <w:ind w:left="432" w:hanging="216"/>
      </w:pPr>
      <w:rPr>
        <w:rFonts w:ascii="Symbol" w:hAnsi="Symbol" w:hint="default"/>
      </w:rPr>
    </w:lvl>
    <w:lvl w:ilvl="1" w:tplc="04090003">
      <w:start w:val="1"/>
      <w:numFmt w:val="bullet"/>
      <w:lvlText w:val="o"/>
      <w:lvlJc w:val="left"/>
      <w:pPr>
        <w:tabs>
          <w:tab w:val="num" w:pos="1584"/>
        </w:tabs>
        <w:ind w:left="1584" w:hanging="288"/>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abstractNumId w:val="8"/>
  </w:num>
  <w:num w:numId="2">
    <w:abstractNumId w:val="0"/>
  </w:num>
  <w:num w:numId="3">
    <w:abstractNumId w:val="6"/>
  </w:num>
  <w:num w:numId="4">
    <w:abstractNumId w:val="17"/>
  </w:num>
  <w:num w:numId="5">
    <w:abstractNumId w:val="9"/>
  </w:num>
  <w:num w:numId="6">
    <w:abstractNumId w:val="5"/>
  </w:num>
  <w:num w:numId="7">
    <w:abstractNumId w:val="4"/>
  </w:num>
  <w:num w:numId="8">
    <w:abstractNumId w:val="23"/>
  </w:num>
  <w:num w:numId="9">
    <w:abstractNumId w:val="2"/>
  </w:num>
  <w:num w:numId="10">
    <w:abstractNumId w:val="12"/>
  </w:num>
  <w:num w:numId="11">
    <w:abstractNumId w:val="15"/>
  </w:num>
  <w:num w:numId="12">
    <w:abstractNumId w:val="21"/>
  </w:num>
  <w:num w:numId="13">
    <w:abstractNumId w:val="24"/>
  </w:num>
  <w:num w:numId="14">
    <w:abstractNumId w:val="7"/>
  </w:num>
  <w:num w:numId="15">
    <w:abstractNumId w:val="18"/>
  </w:num>
  <w:num w:numId="16">
    <w:abstractNumId w:val="27"/>
  </w:num>
  <w:num w:numId="17">
    <w:abstractNumId w:val="16"/>
  </w:num>
  <w:num w:numId="18">
    <w:abstractNumId w:val="14"/>
  </w:num>
  <w:num w:numId="19">
    <w:abstractNumId w:val="13"/>
  </w:num>
  <w:num w:numId="20">
    <w:abstractNumId w:val="1"/>
  </w:num>
  <w:num w:numId="21">
    <w:abstractNumId w:val="10"/>
  </w:num>
  <w:num w:numId="22">
    <w:abstractNumId w:val="11"/>
  </w:num>
  <w:num w:numId="23">
    <w:abstractNumId w:val="25"/>
  </w:num>
  <w:num w:numId="24">
    <w:abstractNumId w:val="22"/>
  </w:num>
  <w:num w:numId="25">
    <w:abstractNumId w:val="19"/>
  </w:num>
  <w:num w:numId="26">
    <w:abstractNumId w:val="20"/>
  </w:num>
  <w:num w:numId="27">
    <w:abstractNumId w:val="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characterSpacingControl w:val="doNotCompress"/>
  <w:hdrShapeDefaults>
    <o:shapedefaults v:ext="edit" spidmax="2049" fillcolor="#ddd">
      <v:fill color="#ddd"/>
      <v:stroke weight=".5pt"/>
      <v:textbox inset="21.6pt,,21.6pt"/>
      <o:colormru v:ext="edit" colors="#ddd,#0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69"/>
    <w:rsid w:val="0000000C"/>
    <w:rsid w:val="000008CD"/>
    <w:rsid w:val="00000DF0"/>
    <w:rsid w:val="00000E32"/>
    <w:rsid w:val="00000EF8"/>
    <w:rsid w:val="00001073"/>
    <w:rsid w:val="000014E1"/>
    <w:rsid w:val="0000184C"/>
    <w:rsid w:val="00001F62"/>
    <w:rsid w:val="0000243A"/>
    <w:rsid w:val="0000279D"/>
    <w:rsid w:val="00002C2C"/>
    <w:rsid w:val="000031D7"/>
    <w:rsid w:val="0000398A"/>
    <w:rsid w:val="00003F77"/>
    <w:rsid w:val="00004761"/>
    <w:rsid w:val="00004AC7"/>
    <w:rsid w:val="00004E95"/>
    <w:rsid w:val="00005C1E"/>
    <w:rsid w:val="000066D3"/>
    <w:rsid w:val="000068B8"/>
    <w:rsid w:val="00006A54"/>
    <w:rsid w:val="00006DBA"/>
    <w:rsid w:val="0000720E"/>
    <w:rsid w:val="000100AA"/>
    <w:rsid w:val="000100C6"/>
    <w:rsid w:val="0001031D"/>
    <w:rsid w:val="000107B2"/>
    <w:rsid w:val="00010EB6"/>
    <w:rsid w:val="00010FF4"/>
    <w:rsid w:val="000121BC"/>
    <w:rsid w:val="00012380"/>
    <w:rsid w:val="00012EE1"/>
    <w:rsid w:val="0001319F"/>
    <w:rsid w:val="0001666B"/>
    <w:rsid w:val="00016B46"/>
    <w:rsid w:val="00016D77"/>
    <w:rsid w:val="0001719C"/>
    <w:rsid w:val="000176EF"/>
    <w:rsid w:val="00020474"/>
    <w:rsid w:val="00020E7F"/>
    <w:rsid w:val="00021032"/>
    <w:rsid w:val="0002134C"/>
    <w:rsid w:val="00021837"/>
    <w:rsid w:val="00021AA8"/>
    <w:rsid w:val="0002223C"/>
    <w:rsid w:val="000223D2"/>
    <w:rsid w:val="00022B72"/>
    <w:rsid w:val="00023912"/>
    <w:rsid w:val="00024027"/>
    <w:rsid w:val="000240DD"/>
    <w:rsid w:val="00024988"/>
    <w:rsid w:val="000257F2"/>
    <w:rsid w:val="00025F13"/>
    <w:rsid w:val="00026AE6"/>
    <w:rsid w:val="000273D4"/>
    <w:rsid w:val="000274F4"/>
    <w:rsid w:val="000279C2"/>
    <w:rsid w:val="00031044"/>
    <w:rsid w:val="0003115D"/>
    <w:rsid w:val="0003179F"/>
    <w:rsid w:val="00031D01"/>
    <w:rsid w:val="00031F74"/>
    <w:rsid w:val="0003279C"/>
    <w:rsid w:val="00032EE2"/>
    <w:rsid w:val="0003391A"/>
    <w:rsid w:val="00033AAF"/>
    <w:rsid w:val="0003474E"/>
    <w:rsid w:val="00034754"/>
    <w:rsid w:val="00034882"/>
    <w:rsid w:val="00034BAB"/>
    <w:rsid w:val="00034E14"/>
    <w:rsid w:val="00034EA6"/>
    <w:rsid w:val="000357D7"/>
    <w:rsid w:val="00035BDB"/>
    <w:rsid w:val="0003626B"/>
    <w:rsid w:val="000364FA"/>
    <w:rsid w:val="000368D6"/>
    <w:rsid w:val="00036B6E"/>
    <w:rsid w:val="00036D19"/>
    <w:rsid w:val="0003726A"/>
    <w:rsid w:val="00040ABD"/>
    <w:rsid w:val="0004189F"/>
    <w:rsid w:val="00042280"/>
    <w:rsid w:val="00042680"/>
    <w:rsid w:val="00042818"/>
    <w:rsid w:val="00043719"/>
    <w:rsid w:val="00044073"/>
    <w:rsid w:val="00044340"/>
    <w:rsid w:val="000447E9"/>
    <w:rsid w:val="00044AFB"/>
    <w:rsid w:val="00044F90"/>
    <w:rsid w:val="000452BD"/>
    <w:rsid w:val="0004530B"/>
    <w:rsid w:val="0004615B"/>
    <w:rsid w:val="00046EBF"/>
    <w:rsid w:val="00047101"/>
    <w:rsid w:val="00047A59"/>
    <w:rsid w:val="00047B66"/>
    <w:rsid w:val="000507C8"/>
    <w:rsid w:val="00050860"/>
    <w:rsid w:val="000514D2"/>
    <w:rsid w:val="000527C5"/>
    <w:rsid w:val="00052A0C"/>
    <w:rsid w:val="0005386A"/>
    <w:rsid w:val="000539D9"/>
    <w:rsid w:val="00053D0E"/>
    <w:rsid w:val="000540E7"/>
    <w:rsid w:val="00055956"/>
    <w:rsid w:val="00055EC0"/>
    <w:rsid w:val="00056097"/>
    <w:rsid w:val="000561DB"/>
    <w:rsid w:val="00056497"/>
    <w:rsid w:val="00056C47"/>
    <w:rsid w:val="00056D22"/>
    <w:rsid w:val="00057056"/>
    <w:rsid w:val="00057217"/>
    <w:rsid w:val="00057665"/>
    <w:rsid w:val="00057F29"/>
    <w:rsid w:val="000606C5"/>
    <w:rsid w:val="0006070D"/>
    <w:rsid w:val="00060B73"/>
    <w:rsid w:val="000614A0"/>
    <w:rsid w:val="00061F27"/>
    <w:rsid w:val="00062031"/>
    <w:rsid w:val="0006292A"/>
    <w:rsid w:val="0006319F"/>
    <w:rsid w:val="00063B89"/>
    <w:rsid w:val="00064449"/>
    <w:rsid w:val="000645FA"/>
    <w:rsid w:val="00065603"/>
    <w:rsid w:val="00065B04"/>
    <w:rsid w:val="00065BB6"/>
    <w:rsid w:val="00066C2B"/>
    <w:rsid w:val="0006754F"/>
    <w:rsid w:val="000707F4"/>
    <w:rsid w:val="00070A87"/>
    <w:rsid w:val="00070B15"/>
    <w:rsid w:val="00070FB0"/>
    <w:rsid w:val="00071B71"/>
    <w:rsid w:val="00072013"/>
    <w:rsid w:val="0007242E"/>
    <w:rsid w:val="000729D3"/>
    <w:rsid w:val="00072DEF"/>
    <w:rsid w:val="00072EC3"/>
    <w:rsid w:val="00073762"/>
    <w:rsid w:val="00073905"/>
    <w:rsid w:val="00073A04"/>
    <w:rsid w:val="000743E1"/>
    <w:rsid w:val="00075839"/>
    <w:rsid w:val="000759B7"/>
    <w:rsid w:val="00075FF9"/>
    <w:rsid w:val="00076E28"/>
    <w:rsid w:val="00080D68"/>
    <w:rsid w:val="000812F8"/>
    <w:rsid w:val="00081670"/>
    <w:rsid w:val="00082FA1"/>
    <w:rsid w:val="0008386B"/>
    <w:rsid w:val="00083F61"/>
    <w:rsid w:val="00084C85"/>
    <w:rsid w:val="00085A5A"/>
    <w:rsid w:val="00085A61"/>
    <w:rsid w:val="00085BCE"/>
    <w:rsid w:val="00085D8F"/>
    <w:rsid w:val="0008655A"/>
    <w:rsid w:val="000906B1"/>
    <w:rsid w:val="00090FE8"/>
    <w:rsid w:val="00091E46"/>
    <w:rsid w:val="00091EFC"/>
    <w:rsid w:val="00094649"/>
    <w:rsid w:val="00095574"/>
    <w:rsid w:val="00095598"/>
    <w:rsid w:val="00096800"/>
    <w:rsid w:val="00096CEF"/>
    <w:rsid w:val="00097276"/>
    <w:rsid w:val="000A0536"/>
    <w:rsid w:val="000A1299"/>
    <w:rsid w:val="000A140B"/>
    <w:rsid w:val="000A1A4F"/>
    <w:rsid w:val="000A2361"/>
    <w:rsid w:val="000A2CED"/>
    <w:rsid w:val="000A2F17"/>
    <w:rsid w:val="000A3461"/>
    <w:rsid w:val="000A36F7"/>
    <w:rsid w:val="000A45EF"/>
    <w:rsid w:val="000A4DDB"/>
    <w:rsid w:val="000A55D5"/>
    <w:rsid w:val="000A577D"/>
    <w:rsid w:val="000A668F"/>
    <w:rsid w:val="000A7069"/>
    <w:rsid w:val="000A7E58"/>
    <w:rsid w:val="000A7FF5"/>
    <w:rsid w:val="000B033E"/>
    <w:rsid w:val="000B081D"/>
    <w:rsid w:val="000B0E5F"/>
    <w:rsid w:val="000B10CC"/>
    <w:rsid w:val="000B1512"/>
    <w:rsid w:val="000B2335"/>
    <w:rsid w:val="000B2471"/>
    <w:rsid w:val="000B2F77"/>
    <w:rsid w:val="000B334D"/>
    <w:rsid w:val="000B39FA"/>
    <w:rsid w:val="000B3B20"/>
    <w:rsid w:val="000B40B5"/>
    <w:rsid w:val="000B451C"/>
    <w:rsid w:val="000B47EC"/>
    <w:rsid w:val="000B6014"/>
    <w:rsid w:val="000B618C"/>
    <w:rsid w:val="000B6355"/>
    <w:rsid w:val="000B685E"/>
    <w:rsid w:val="000B6B06"/>
    <w:rsid w:val="000B76FA"/>
    <w:rsid w:val="000B7995"/>
    <w:rsid w:val="000C0181"/>
    <w:rsid w:val="000C0245"/>
    <w:rsid w:val="000C0FA1"/>
    <w:rsid w:val="000C12EF"/>
    <w:rsid w:val="000C192A"/>
    <w:rsid w:val="000C1930"/>
    <w:rsid w:val="000C2BD3"/>
    <w:rsid w:val="000C2D5F"/>
    <w:rsid w:val="000C2EDA"/>
    <w:rsid w:val="000C2F44"/>
    <w:rsid w:val="000C3BEF"/>
    <w:rsid w:val="000C3F8B"/>
    <w:rsid w:val="000C4655"/>
    <w:rsid w:val="000C4D47"/>
    <w:rsid w:val="000C5529"/>
    <w:rsid w:val="000C76EC"/>
    <w:rsid w:val="000C79C6"/>
    <w:rsid w:val="000D09AA"/>
    <w:rsid w:val="000D1482"/>
    <w:rsid w:val="000D15ED"/>
    <w:rsid w:val="000D1ADD"/>
    <w:rsid w:val="000D1BA8"/>
    <w:rsid w:val="000D24E7"/>
    <w:rsid w:val="000D257D"/>
    <w:rsid w:val="000D25A0"/>
    <w:rsid w:val="000D2BF0"/>
    <w:rsid w:val="000D2C5C"/>
    <w:rsid w:val="000D2D3C"/>
    <w:rsid w:val="000D39BB"/>
    <w:rsid w:val="000D3A61"/>
    <w:rsid w:val="000D3F56"/>
    <w:rsid w:val="000D3F7F"/>
    <w:rsid w:val="000D40FB"/>
    <w:rsid w:val="000D4ADC"/>
    <w:rsid w:val="000D4BB7"/>
    <w:rsid w:val="000D4C50"/>
    <w:rsid w:val="000D4E4F"/>
    <w:rsid w:val="000D53A8"/>
    <w:rsid w:val="000D58D2"/>
    <w:rsid w:val="000D615E"/>
    <w:rsid w:val="000D621F"/>
    <w:rsid w:val="000D72F7"/>
    <w:rsid w:val="000D7659"/>
    <w:rsid w:val="000E071C"/>
    <w:rsid w:val="000E0911"/>
    <w:rsid w:val="000E18B7"/>
    <w:rsid w:val="000E1DEC"/>
    <w:rsid w:val="000E1F1A"/>
    <w:rsid w:val="000E211C"/>
    <w:rsid w:val="000E232E"/>
    <w:rsid w:val="000E240A"/>
    <w:rsid w:val="000E323F"/>
    <w:rsid w:val="000E3391"/>
    <w:rsid w:val="000E3625"/>
    <w:rsid w:val="000E3854"/>
    <w:rsid w:val="000E389E"/>
    <w:rsid w:val="000E3C9A"/>
    <w:rsid w:val="000E42D4"/>
    <w:rsid w:val="000E4BB8"/>
    <w:rsid w:val="000E4CB2"/>
    <w:rsid w:val="000E508B"/>
    <w:rsid w:val="000E51ED"/>
    <w:rsid w:val="000E5658"/>
    <w:rsid w:val="000E690D"/>
    <w:rsid w:val="000E74CA"/>
    <w:rsid w:val="000E7C3C"/>
    <w:rsid w:val="000E7CF0"/>
    <w:rsid w:val="000F03B3"/>
    <w:rsid w:val="000F074E"/>
    <w:rsid w:val="000F0A0B"/>
    <w:rsid w:val="000F0B87"/>
    <w:rsid w:val="000F0C9C"/>
    <w:rsid w:val="000F203E"/>
    <w:rsid w:val="000F2BE0"/>
    <w:rsid w:val="000F2EB3"/>
    <w:rsid w:val="000F35BD"/>
    <w:rsid w:val="000F37C1"/>
    <w:rsid w:val="000F3D18"/>
    <w:rsid w:val="000F4768"/>
    <w:rsid w:val="000F4DBB"/>
    <w:rsid w:val="000F55CB"/>
    <w:rsid w:val="000F5D95"/>
    <w:rsid w:val="000F5F88"/>
    <w:rsid w:val="000F6556"/>
    <w:rsid w:val="000F6DEA"/>
    <w:rsid w:val="000F6DF3"/>
    <w:rsid w:val="000F6EE4"/>
    <w:rsid w:val="000F6F39"/>
    <w:rsid w:val="001003B3"/>
    <w:rsid w:val="001004DC"/>
    <w:rsid w:val="00100C83"/>
    <w:rsid w:val="00101672"/>
    <w:rsid w:val="00101C89"/>
    <w:rsid w:val="00101CBE"/>
    <w:rsid w:val="001023D0"/>
    <w:rsid w:val="001025EB"/>
    <w:rsid w:val="00102BC0"/>
    <w:rsid w:val="001038CC"/>
    <w:rsid w:val="00104019"/>
    <w:rsid w:val="001041D8"/>
    <w:rsid w:val="0010479B"/>
    <w:rsid w:val="001050AF"/>
    <w:rsid w:val="00105FEB"/>
    <w:rsid w:val="0010774C"/>
    <w:rsid w:val="00107B0D"/>
    <w:rsid w:val="00107D4F"/>
    <w:rsid w:val="00111103"/>
    <w:rsid w:val="00111FBA"/>
    <w:rsid w:val="00112364"/>
    <w:rsid w:val="001127ED"/>
    <w:rsid w:val="001138D8"/>
    <w:rsid w:val="00113C46"/>
    <w:rsid w:val="00113C4E"/>
    <w:rsid w:val="00113E99"/>
    <w:rsid w:val="001143F3"/>
    <w:rsid w:val="0011458A"/>
    <w:rsid w:val="001146C9"/>
    <w:rsid w:val="00114E0D"/>
    <w:rsid w:val="00114E32"/>
    <w:rsid w:val="00115449"/>
    <w:rsid w:val="00115782"/>
    <w:rsid w:val="001157FD"/>
    <w:rsid w:val="00115A18"/>
    <w:rsid w:val="00115BAD"/>
    <w:rsid w:val="00115BC0"/>
    <w:rsid w:val="001160F6"/>
    <w:rsid w:val="00116800"/>
    <w:rsid w:val="00117567"/>
    <w:rsid w:val="001175E8"/>
    <w:rsid w:val="001176FC"/>
    <w:rsid w:val="001178C1"/>
    <w:rsid w:val="0011796A"/>
    <w:rsid w:val="001205A7"/>
    <w:rsid w:val="00121E40"/>
    <w:rsid w:val="001227FC"/>
    <w:rsid w:val="00123925"/>
    <w:rsid w:val="00123A3E"/>
    <w:rsid w:val="00123B2B"/>
    <w:rsid w:val="00125B03"/>
    <w:rsid w:val="00126365"/>
    <w:rsid w:val="00126972"/>
    <w:rsid w:val="00127784"/>
    <w:rsid w:val="00127C44"/>
    <w:rsid w:val="00130493"/>
    <w:rsid w:val="0013074A"/>
    <w:rsid w:val="00130CC3"/>
    <w:rsid w:val="00130E22"/>
    <w:rsid w:val="00131179"/>
    <w:rsid w:val="001313A4"/>
    <w:rsid w:val="001324A6"/>
    <w:rsid w:val="00133731"/>
    <w:rsid w:val="00133E70"/>
    <w:rsid w:val="00134C5E"/>
    <w:rsid w:val="00134CB2"/>
    <w:rsid w:val="00134F96"/>
    <w:rsid w:val="00135085"/>
    <w:rsid w:val="00135543"/>
    <w:rsid w:val="0013566A"/>
    <w:rsid w:val="0013580E"/>
    <w:rsid w:val="00135EB9"/>
    <w:rsid w:val="001361C8"/>
    <w:rsid w:val="00136221"/>
    <w:rsid w:val="00136F0A"/>
    <w:rsid w:val="001400A4"/>
    <w:rsid w:val="00140E14"/>
    <w:rsid w:val="00141028"/>
    <w:rsid w:val="00141059"/>
    <w:rsid w:val="0014160B"/>
    <w:rsid w:val="0014206E"/>
    <w:rsid w:val="00143049"/>
    <w:rsid w:val="0014382B"/>
    <w:rsid w:val="001443A7"/>
    <w:rsid w:val="0014452A"/>
    <w:rsid w:val="001453AD"/>
    <w:rsid w:val="001455FD"/>
    <w:rsid w:val="00145691"/>
    <w:rsid w:val="0014660A"/>
    <w:rsid w:val="001471DE"/>
    <w:rsid w:val="001474FE"/>
    <w:rsid w:val="00147D38"/>
    <w:rsid w:val="00147D3D"/>
    <w:rsid w:val="00147E8F"/>
    <w:rsid w:val="00150456"/>
    <w:rsid w:val="00150A72"/>
    <w:rsid w:val="00151335"/>
    <w:rsid w:val="0015133E"/>
    <w:rsid w:val="0015377B"/>
    <w:rsid w:val="0015443A"/>
    <w:rsid w:val="0015446A"/>
    <w:rsid w:val="00154871"/>
    <w:rsid w:val="00154CE8"/>
    <w:rsid w:val="001553B5"/>
    <w:rsid w:val="00156593"/>
    <w:rsid w:val="001569DA"/>
    <w:rsid w:val="00156B62"/>
    <w:rsid w:val="00156E30"/>
    <w:rsid w:val="00157039"/>
    <w:rsid w:val="001575CC"/>
    <w:rsid w:val="00157BDA"/>
    <w:rsid w:val="00157DC8"/>
    <w:rsid w:val="001602DD"/>
    <w:rsid w:val="00160941"/>
    <w:rsid w:val="00160F0B"/>
    <w:rsid w:val="001618BA"/>
    <w:rsid w:val="001626D1"/>
    <w:rsid w:val="00163B8F"/>
    <w:rsid w:val="00164114"/>
    <w:rsid w:val="00164230"/>
    <w:rsid w:val="00164958"/>
    <w:rsid w:val="00164B3D"/>
    <w:rsid w:val="00164B6A"/>
    <w:rsid w:val="0016669A"/>
    <w:rsid w:val="00166AD0"/>
    <w:rsid w:val="00167498"/>
    <w:rsid w:val="0016754E"/>
    <w:rsid w:val="001676EA"/>
    <w:rsid w:val="001677A9"/>
    <w:rsid w:val="001703B4"/>
    <w:rsid w:val="001705B4"/>
    <w:rsid w:val="001705CF"/>
    <w:rsid w:val="001706AA"/>
    <w:rsid w:val="0017086D"/>
    <w:rsid w:val="001710DE"/>
    <w:rsid w:val="00171583"/>
    <w:rsid w:val="00171A9F"/>
    <w:rsid w:val="00171D9A"/>
    <w:rsid w:val="00171E08"/>
    <w:rsid w:val="00172C6E"/>
    <w:rsid w:val="001739AA"/>
    <w:rsid w:val="00174070"/>
    <w:rsid w:val="00174728"/>
    <w:rsid w:val="00174AB2"/>
    <w:rsid w:val="00174F2E"/>
    <w:rsid w:val="00175D01"/>
    <w:rsid w:val="001761FE"/>
    <w:rsid w:val="00176D7F"/>
    <w:rsid w:val="00177331"/>
    <w:rsid w:val="001777C8"/>
    <w:rsid w:val="00177AAE"/>
    <w:rsid w:val="00177E90"/>
    <w:rsid w:val="001819D9"/>
    <w:rsid w:val="00181E28"/>
    <w:rsid w:val="00182B13"/>
    <w:rsid w:val="00183805"/>
    <w:rsid w:val="00184259"/>
    <w:rsid w:val="001842F1"/>
    <w:rsid w:val="00184608"/>
    <w:rsid w:val="00184800"/>
    <w:rsid w:val="001848FD"/>
    <w:rsid w:val="00185280"/>
    <w:rsid w:val="00185B2D"/>
    <w:rsid w:val="00185C8B"/>
    <w:rsid w:val="00185DF9"/>
    <w:rsid w:val="00186990"/>
    <w:rsid w:val="0018699B"/>
    <w:rsid w:val="00187155"/>
    <w:rsid w:val="00187BDE"/>
    <w:rsid w:val="00190EEE"/>
    <w:rsid w:val="00190FBE"/>
    <w:rsid w:val="00191043"/>
    <w:rsid w:val="0019183D"/>
    <w:rsid w:val="00191C88"/>
    <w:rsid w:val="00191EFD"/>
    <w:rsid w:val="00192FA0"/>
    <w:rsid w:val="00193F2C"/>
    <w:rsid w:val="001945F7"/>
    <w:rsid w:val="0019465F"/>
    <w:rsid w:val="001949BD"/>
    <w:rsid w:val="0019527F"/>
    <w:rsid w:val="001952B7"/>
    <w:rsid w:val="00195592"/>
    <w:rsid w:val="0019652C"/>
    <w:rsid w:val="0019705A"/>
    <w:rsid w:val="00197594"/>
    <w:rsid w:val="00197A91"/>
    <w:rsid w:val="001A01F4"/>
    <w:rsid w:val="001A0E42"/>
    <w:rsid w:val="001A117C"/>
    <w:rsid w:val="001A280F"/>
    <w:rsid w:val="001A2A29"/>
    <w:rsid w:val="001A3178"/>
    <w:rsid w:val="001A323F"/>
    <w:rsid w:val="001A4977"/>
    <w:rsid w:val="001A5186"/>
    <w:rsid w:val="001A5951"/>
    <w:rsid w:val="001A5A69"/>
    <w:rsid w:val="001A5F59"/>
    <w:rsid w:val="001A6730"/>
    <w:rsid w:val="001A78B3"/>
    <w:rsid w:val="001A78BD"/>
    <w:rsid w:val="001A7C03"/>
    <w:rsid w:val="001A7C43"/>
    <w:rsid w:val="001B028B"/>
    <w:rsid w:val="001B0344"/>
    <w:rsid w:val="001B060F"/>
    <w:rsid w:val="001B14B8"/>
    <w:rsid w:val="001B1D76"/>
    <w:rsid w:val="001B1FC8"/>
    <w:rsid w:val="001B24A0"/>
    <w:rsid w:val="001B31B5"/>
    <w:rsid w:val="001B31F7"/>
    <w:rsid w:val="001B32D8"/>
    <w:rsid w:val="001B3497"/>
    <w:rsid w:val="001B3BCB"/>
    <w:rsid w:val="001B523C"/>
    <w:rsid w:val="001B600C"/>
    <w:rsid w:val="001B697B"/>
    <w:rsid w:val="001B6E8B"/>
    <w:rsid w:val="001B703F"/>
    <w:rsid w:val="001B7065"/>
    <w:rsid w:val="001B71D2"/>
    <w:rsid w:val="001B7A01"/>
    <w:rsid w:val="001B7A7F"/>
    <w:rsid w:val="001C03E0"/>
    <w:rsid w:val="001C1AA6"/>
    <w:rsid w:val="001C2456"/>
    <w:rsid w:val="001C2BD3"/>
    <w:rsid w:val="001C311E"/>
    <w:rsid w:val="001C32B7"/>
    <w:rsid w:val="001C3353"/>
    <w:rsid w:val="001C33A9"/>
    <w:rsid w:val="001C4006"/>
    <w:rsid w:val="001C45A3"/>
    <w:rsid w:val="001C4DE1"/>
    <w:rsid w:val="001C585F"/>
    <w:rsid w:val="001C5F0D"/>
    <w:rsid w:val="001C65E9"/>
    <w:rsid w:val="001C670C"/>
    <w:rsid w:val="001C6790"/>
    <w:rsid w:val="001C6A65"/>
    <w:rsid w:val="001C6A77"/>
    <w:rsid w:val="001C6FBD"/>
    <w:rsid w:val="001C7291"/>
    <w:rsid w:val="001C76F0"/>
    <w:rsid w:val="001D05E7"/>
    <w:rsid w:val="001D10EE"/>
    <w:rsid w:val="001D130B"/>
    <w:rsid w:val="001D1676"/>
    <w:rsid w:val="001D175C"/>
    <w:rsid w:val="001D191D"/>
    <w:rsid w:val="001D1FE3"/>
    <w:rsid w:val="001D20EA"/>
    <w:rsid w:val="001D219B"/>
    <w:rsid w:val="001D2506"/>
    <w:rsid w:val="001D2C30"/>
    <w:rsid w:val="001D3021"/>
    <w:rsid w:val="001D3124"/>
    <w:rsid w:val="001D3332"/>
    <w:rsid w:val="001D358C"/>
    <w:rsid w:val="001D381B"/>
    <w:rsid w:val="001D4D8F"/>
    <w:rsid w:val="001D5213"/>
    <w:rsid w:val="001D5233"/>
    <w:rsid w:val="001D52DA"/>
    <w:rsid w:val="001D5309"/>
    <w:rsid w:val="001D5905"/>
    <w:rsid w:val="001D6536"/>
    <w:rsid w:val="001D6693"/>
    <w:rsid w:val="001D6ABD"/>
    <w:rsid w:val="001D73CB"/>
    <w:rsid w:val="001E0011"/>
    <w:rsid w:val="001E0186"/>
    <w:rsid w:val="001E157B"/>
    <w:rsid w:val="001E1F8F"/>
    <w:rsid w:val="001E1FF3"/>
    <w:rsid w:val="001E2213"/>
    <w:rsid w:val="001E310C"/>
    <w:rsid w:val="001E34A6"/>
    <w:rsid w:val="001E41EC"/>
    <w:rsid w:val="001E41FC"/>
    <w:rsid w:val="001E4E26"/>
    <w:rsid w:val="001E507F"/>
    <w:rsid w:val="001E52C2"/>
    <w:rsid w:val="001E5424"/>
    <w:rsid w:val="001E543D"/>
    <w:rsid w:val="001E6697"/>
    <w:rsid w:val="001E66D3"/>
    <w:rsid w:val="001E71F7"/>
    <w:rsid w:val="001F0003"/>
    <w:rsid w:val="001F1155"/>
    <w:rsid w:val="001F19D9"/>
    <w:rsid w:val="001F2517"/>
    <w:rsid w:val="001F2883"/>
    <w:rsid w:val="001F2892"/>
    <w:rsid w:val="001F3585"/>
    <w:rsid w:val="001F395A"/>
    <w:rsid w:val="001F4CD1"/>
    <w:rsid w:val="001F53D6"/>
    <w:rsid w:val="001F55FB"/>
    <w:rsid w:val="001F634C"/>
    <w:rsid w:val="001F69F5"/>
    <w:rsid w:val="001F6AB5"/>
    <w:rsid w:val="001F6B1A"/>
    <w:rsid w:val="001F6C80"/>
    <w:rsid w:val="001F6D70"/>
    <w:rsid w:val="001F7557"/>
    <w:rsid w:val="001F7E5A"/>
    <w:rsid w:val="002017EE"/>
    <w:rsid w:val="00202238"/>
    <w:rsid w:val="0020262A"/>
    <w:rsid w:val="00202658"/>
    <w:rsid w:val="0020377C"/>
    <w:rsid w:val="00203D2C"/>
    <w:rsid w:val="002044CD"/>
    <w:rsid w:val="00204968"/>
    <w:rsid w:val="00204B20"/>
    <w:rsid w:val="00204B24"/>
    <w:rsid w:val="00204B3E"/>
    <w:rsid w:val="00205702"/>
    <w:rsid w:val="002064C3"/>
    <w:rsid w:val="00207176"/>
    <w:rsid w:val="00207414"/>
    <w:rsid w:val="0020742D"/>
    <w:rsid w:val="00207498"/>
    <w:rsid w:val="00207E54"/>
    <w:rsid w:val="00207F9E"/>
    <w:rsid w:val="00210C29"/>
    <w:rsid w:val="00210E29"/>
    <w:rsid w:val="0021167F"/>
    <w:rsid w:val="00211EF8"/>
    <w:rsid w:val="00212883"/>
    <w:rsid w:val="00213121"/>
    <w:rsid w:val="00213833"/>
    <w:rsid w:val="002138D2"/>
    <w:rsid w:val="00214038"/>
    <w:rsid w:val="00214141"/>
    <w:rsid w:val="00214177"/>
    <w:rsid w:val="00214321"/>
    <w:rsid w:val="00214DDE"/>
    <w:rsid w:val="00215F47"/>
    <w:rsid w:val="00216743"/>
    <w:rsid w:val="002169B6"/>
    <w:rsid w:val="00216E97"/>
    <w:rsid w:val="00217C28"/>
    <w:rsid w:val="00217FAE"/>
    <w:rsid w:val="002200AA"/>
    <w:rsid w:val="00221207"/>
    <w:rsid w:val="00221807"/>
    <w:rsid w:val="002224E5"/>
    <w:rsid w:val="002234DE"/>
    <w:rsid w:val="0022392A"/>
    <w:rsid w:val="00223D5A"/>
    <w:rsid w:val="00224322"/>
    <w:rsid w:val="00224551"/>
    <w:rsid w:val="002250FD"/>
    <w:rsid w:val="00225A2F"/>
    <w:rsid w:val="00225F32"/>
    <w:rsid w:val="00226663"/>
    <w:rsid w:val="002266C7"/>
    <w:rsid w:val="00226E2B"/>
    <w:rsid w:val="00227199"/>
    <w:rsid w:val="002274B8"/>
    <w:rsid w:val="00227784"/>
    <w:rsid w:val="00227A3B"/>
    <w:rsid w:val="002303A4"/>
    <w:rsid w:val="00230526"/>
    <w:rsid w:val="00232052"/>
    <w:rsid w:val="00232D0B"/>
    <w:rsid w:val="00232DDF"/>
    <w:rsid w:val="002332CB"/>
    <w:rsid w:val="00233608"/>
    <w:rsid w:val="00233D59"/>
    <w:rsid w:val="002344B9"/>
    <w:rsid w:val="00234DAF"/>
    <w:rsid w:val="00235476"/>
    <w:rsid w:val="00235CDE"/>
    <w:rsid w:val="00236657"/>
    <w:rsid w:val="00236789"/>
    <w:rsid w:val="00236887"/>
    <w:rsid w:val="00237286"/>
    <w:rsid w:val="00237501"/>
    <w:rsid w:val="00237B22"/>
    <w:rsid w:val="00237E11"/>
    <w:rsid w:val="0024225D"/>
    <w:rsid w:val="0024253A"/>
    <w:rsid w:val="0024335C"/>
    <w:rsid w:val="002438B3"/>
    <w:rsid w:val="00243F94"/>
    <w:rsid w:val="0024484C"/>
    <w:rsid w:val="002448F0"/>
    <w:rsid w:val="00244B8E"/>
    <w:rsid w:val="00244DED"/>
    <w:rsid w:val="00245481"/>
    <w:rsid w:val="002454EE"/>
    <w:rsid w:val="00245A1D"/>
    <w:rsid w:val="002460B1"/>
    <w:rsid w:val="002461CA"/>
    <w:rsid w:val="0024673A"/>
    <w:rsid w:val="00246960"/>
    <w:rsid w:val="002471C9"/>
    <w:rsid w:val="002472D5"/>
    <w:rsid w:val="002477AF"/>
    <w:rsid w:val="00247900"/>
    <w:rsid w:val="002479D1"/>
    <w:rsid w:val="00250222"/>
    <w:rsid w:val="002506A8"/>
    <w:rsid w:val="00251321"/>
    <w:rsid w:val="00251572"/>
    <w:rsid w:val="00251694"/>
    <w:rsid w:val="0025248D"/>
    <w:rsid w:val="00252B8E"/>
    <w:rsid w:val="00252C06"/>
    <w:rsid w:val="00253E72"/>
    <w:rsid w:val="00254101"/>
    <w:rsid w:val="00254566"/>
    <w:rsid w:val="00254622"/>
    <w:rsid w:val="00255FEF"/>
    <w:rsid w:val="00256257"/>
    <w:rsid w:val="002562FD"/>
    <w:rsid w:val="00256693"/>
    <w:rsid w:val="0025680A"/>
    <w:rsid w:val="00256F18"/>
    <w:rsid w:val="00256F45"/>
    <w:rsid w:val="00260B14"/>
    <w:rsid w:val="0026113D"/>
    <w:rsid w:val="00261227"/>
    <w:rsid w:val="002615A7"/>
    <w:rsid w:val="002626E5"/>
    <w:rsid w:val="00262B12"/>
    <w:rsid w:val="0026310B"/>
    <w:rsid w:val="00263208"/>
    <w:rsid w:val="00263E62"/>
    <w:rsid w:val="00265139"/>
    <w:rsid w:val="00265A40"/>
    <w:rsid w:val="00265DB5"/>
    <w:rsid w:val="002663F6"/>
    <w:rsid w:val="002666FC"/>
    <w:rsid w:val="00266815"/>
    <w:rsid w:val="002668BB"/>
    <w:rsid w:val="00267A42"/>
    <w:rsid w:val="00267B52"/>
    <w:rsid w:val="00267E0B"/>
    <w:rsid w:val="00270186"/>
    <w:rsid w:val="00270996"/>
    <w:rsid w:val="00270AC2"/>
    <w:rsid w:val="00270AF1"/>
    <w:rsid w:val="00270B3D"/>
    <w:rsid w:val="00270F94"/>
    <w:rsid w:val="00271326"/>
    <w:rsid w:val="00272247"/>
    <w:rsid w:val="002726E4"/>
    <w:rsid w:val="00272F9D"/>
    <w:rsid w:val="002733F3"/>
    <w:rsid w:val="00273E50"/>
    <w:rsid w:val="00273F14"/>
    <w:rsid w:val="002746E7"/>
    <w:rsid w:val="00274710"/>
    <w:rsid w:val="00275EA8"/>
    <w:rsid w:val="00276B0B"/>
    <w:rsid w:val="00276FEF"/>
    <w:rsid w:val="0027786A"/>
    <w:rsid w:val="00277ED0"/>
    <w:rsid w:val="00277ED2"/>
    <w:rsid w:val="00280304"/>
    <w:rsid w:val="00281032"/>
    <w:rsid w:val="00281613"/>
    <w:rsid w:val="00281B46"/>
    <w:rsid w:val="002821CD"/>
    <w:rsid w:val="00282367"/>
    <w:rsid w:val="002823C9"/>
    <w:rsid w:val="00282B7F"/>
    <w:rsid w:val="00282EF0"/>
    <w:rsid w:val="002831EB"/>
    <w:rsid w:val="002836F1"/>
    <w:rsid w:val="00284335"/>
    <w:rsid w:val="0028433E"/>
    <w:rsid w:val="002843B7"/>
    <w:rsid w:val="00284455"/>
    <w:rsid w:val="0028458F"/>
    <w:rsid w:val="0028463A"/>
    <w:rsid w:val="002857C9"/>
    <w:rsid w:val="002859D0"/>
    <w:rsid w:val="002860D1"/>
    <w:rsid w:val="0028647E"/>
    <w:rsid w:val="002868FD"/>
    <w:rsid w:val="002877C9"/>
    <w:rsid w:val="002877D9"/>
    <w:rsid w:val="00287965"/>
    <w:rsid w:val="00290301"/>
    <w:rsid w:val="00290C13"/>
    <w:rsid w:val="00291425"/>
    <w:rsid w:val="00292E0E"/>
    <w:rsid w:val="00292E5D"/>
    <w:rsid w:val="00292F95"/>
    <w:rsid w:val="00293196"/>
    <w:rsid w:val="0029379F"/>
    <w:rsid w:val="0029397C"/>
    <w:rsid w:val="0029456C"/>
    <w:rsid w:val="00294834"/>
    <w:rsid w:val="00294AAA"/>
    <w:rsid w:val="00295B2C"/>
    <w:rsid w:val="00296677"/>
    <w:rsid w:val="00296DEA"/>
    <w:rsid w:val="002973CB"/>
    <w:rsid w:val="002974F8"/>
    <w:rsid w:val="002A0106"/>
    <w:rsid w:val="002A04C7"/>
    <w:rsid w:val="002A18E3"/>
    <w:rsid w:val="002A1BD9"/>
    <w:rsid w:val="002A1C92"/>
    <w:rsid w:val="002A41AD"/>
    <w:rsid w:val="002A4793"/>
    <w:rsid w:val="002A5331"/>
    <w:rsid w:val="002A5D22"/>
    <w:rsid w:val="002A5FDE"/>
    <w:rsid w:val="002A61D6"/>
    <w:rsid w:val="002A6506"/>
    <w:rsid w:val="002A67A6"/>
    <w:rsid w:val="002A74D7"/>
    <w:rsid w:val="002B0142"/>
    <w:rsid w:val="002B0926"/>
    <w:rsid w:val="002B1E5E"/>
    <w:rsid w:val="002B249A"/>
    <w:rsid w:val="002B2EAC"/>
    <w:rsid w:val="002B34A9"/>
    <w:rsid w:val="002B3962"/>
    <w:rsid w:val="002B3D32"/>
    <w:rsid w:val="002B4731"/>
    <w:rsid w:val="002B496F"/>
    <w:rsid w:val="002B4D5B"/>
    <w:rsid w:val="002B4E25"/>
    <w:rsid w:val="002B50EC"/>
    <w:rsid w:val="002B5109"/>
    <w:rsid w:val="002B577F"/>
    <w:rsid w:val="002B5C1B"/>
    <w:rsid w:val="002B5ED6"/>
    <w:rsid w:val="002B7109"/>
    <w:rsid w:val="002B73A5"/>
    <w:rsid w:val="002B7B03"/>
    <w:rsid w:val="002B7C61"/>
    <w:rsid w:val="002C0473"/>
    <w:rsid w:val="002C04A7"/>
    <w:rsid w:val="002C04F3"/>
    <w:rsid w:val="002C0898"/>
    <w:rsid w:val="002C1751"/>
    <w:rsid w:val="002C1BA0"/>
    <w:rsid w:val="002C1E55"/>
    <w:rsid w:val="002C2624"/>
    <w:rsid w:val="002C337F"/>
    <w:rsid w:val="002C52AF"/>
    <w:rsid w:val="002C542B"/>
    <w:rsid w:val="002C7059"/>
    <w:rsid w:val="002C7E4C"/>
    <w:rsid w:val="002D0C4D"/>
    <w:rsid w:val="002D1576"/>
    <w:rsid w:val="002D17DA"/>
    <w:rsid w:val="002D17DD"/>
    <w:rsid w:val="002D22A1"/>
    <w:rsid w:val="002D2E1B"/>
    <w:rsid w:val="002D388C"/>
    <w:rsid w:val="002D3B01"/>
    <w:rsid w:val="002D3FB5"/>
    <w:rsid w:val="002D5909"/>
    <w:rsid w:val="002D6379"/>
    <w:rsid w:val="002D6526"/>
    <w:rsid w:val="002D67C9"/>
    <w:rsid w:val="002D7429"/>
    <w:rsid w:val="002E00DE"/>
    <w:rsid w:val="002E09F2"/>
    <w:rsid w:val="002E0D7B"/>
    <w:rsid w:val="002E0ED0"/>
    <w:rsid w:val="002E14B8"/>
    <w:rsid w:val="002E1936"/>
    <w:rsid w:val="002E1B86"/>
    <w:rsid w:val="002E2C29"/>
    <w:rsid w:val="002E3A3B"/>
    <w:rsid w:val="002E416E"/>
    <w:rsid w:val="002E5674"/>
    <w:rsid w:val="002E5976"/>
    <w:rsid w:val="002F037B"/>
    <w:rsid w:val="002F07CE"/>
    <w:rsid w:val="002F0B03"/>
    <w:rsid w:val="002F0FEB"/>
    <w:rsid w:val="002F1772"/>
    <w:rsid w:val="002F209D"/>
    <w:rsid w:val="002F21B0"/>
    <w:rsid w:val="002F294E"/>
    <w:rsid w:val="002F2BE9"/>
    <w:rsid w:val="002F342A"/>
    <w:rsid w:val="002F4271"/>
    <w:rsid w:val="002F4DC5"/>
    <w:rsid w:val="002F528E"/>
    <w:rsid w:val="002F544B"/>
    <w:rsid w:val="002F5A6F"/>
    <w:rsid w:val="002F5FCD"/>
    <w:rsid w:val="002F61FC"/>
    <w:rsid w:val="002F6A7B"/>
    <w:rsid w:val="002F7058"/>
    <w:rsid w:val="002F7261"/>
    <w:rsid w:val="002F77B2"/>
    <w:rsid w:val="00300098"/>
    <w:rsid w:val="003004DC"/>
    <w:rsid w:val="003006C8"/>
    <w:rsid w:val="003009A7"/>
    <w:rsid w:val="00300C5F"/>
    <w:rsid w:val="00301A22"/>
    <w:rsid w:val="00301B5C"/>
    <w:rsid w:val="00301F2C"/>
    <w:rsid w:val="00303239"/>
    <w:rsid w:val="00303617"/>
    <w:rsid w:val="00303781"/>
    <w:rsid w:val="00303E65"/>
    <w:rsid w:val="00304938"/>
    <w:rsid w:val="00304EEA"/>
    <w:rsid w:val="00305B7E"/>
    <w:rsid w:val="003063B7"/>
    <w:rsid w:val="00306410"/>
    <w:rsid w:val="0030679F"/>
    <w:rsid w:val="00306897"/>
    <w:rsid w:val="00306C77"/>
    <w:rsid w:val="00306D72"/>
    <w:rsid w:val="00307EC6"/>
    <w:rsid w:val="003102C3"/>
    <w:rsid w:val="003103FB"/>
    <w:rsid w:val="00311B95"/>
    <w:rsid w:val="00311D22"/>
    <w:rsid w:val="00311FF8"/>
    <w:rsid w:val="00312041"/>
    <w:rsid w:val="003120C1"/>
    <w:rsid w:val="0031285A"/>
    <w:rsid w:val="00312C62"/>
    <w:rsid w:val="00313419"/>
    <w:rsid w:val="00313CE3"/>
    <w:rsid w:val="003142B4"/>
    <w:rsid w:val="00315418"/>
    <w:rsid w:val="00317490"/>
    <w:rsid w:val="003179BA"/>
    <w:rsid w:val="00320966"/>
    <w:rsid w:val="00321465"/>
    <w:rsid w:val="00321786"/>
    <w:rsid w:val="00321C69"/>
    <w:rsid w:val="003220D9"/>
    <w:rsid w:val="00322B26"/>
    <w:rsid w:val="003236EB"/>
    <w:rsid w:val="00323BB2"/>
    <w:rsid w:val="00324A3F"/>
    <w:rsid w:val="00324A7E"/>
    <w:rsid w:val="00325009"/>
    <w:rsid w:val="003253AD"/>
    <w:rsid w:val="003255E0"/>
    <w:rsid w:val="00326D21"/>
    <w:rsid w:val="00330021"/>
    <w:rsid w:val="00330FB8"/>
    <w:rsid w:val="00331C6D"/>
    <w:rsid w:val="00331CDC"/>
    <w:rsid w:val="00331E03"/>
    <w:rsid w:val="00332505"/>
    <w:rsid w:val="00332745"/>
    <w:rsid w:val="00332F0D"/>
    <w:rsid w:val="00333B5E"/>
    <w:rsid w:val="00334C00"/>
    <w:rsid w:val="00337387"/>
    <w:rsid w:val="003377BF"/>
    <w:rsid w:val="00340078"/>
    <w:rsid w:val="003400E6"/>
    <w:rsid w:val="003401BD"/>
    <w:rsid w:val="00340744"/>
    <w:rsid w:val="00340E66"/>
    <w:rsid w:val="0034110D"/>
    <w:rsid w:val="003411B7"/>
    <w:rsid w:val="00341799"/>
    <w:rsid w:val="0034191C"/>
    <w:rsid w:val="00341CB4"/>
    <w:rsid w:val="00341E50"/>
    <w:rsid w:val="0034217C"/>
    <w:rsid w:val="00342C0C"/>
    <w:rsid w:val="00342F79"/>
    <w:rsid w:val="00342FC8"/>
    <w:rsid w:val="003446C5"/>
    <w:rsid w:val="00344DC9"/>
    <w:rsid w:val="00344EAA"/>
    <w:rsid w:val="00345538"/>
    <w:rsid w:val="0034642D"/>
    <w:rsid w:val="0034677A"/>
    <w:rsid w:val="00347F07"/>
    <w:rsid w:val="00350261"/>
    <w:rsid w:val="003517E9"/>
    <w:rsid w:val="00351929"/>
    <w:rsid w:val="0035361C"/>
    <w:rsid w:val="00354518"/>
    <w:rsid w:val="003546D6"/>
    <w:rsid w:val="003554E9"/>
    <w:rsid w:val="0035619C"/>
    <w:rsid w:val="003566E3"/>
    <w:rsid w:val="003569F8"/>
    <w:rsid w:val="00356AF0"/>
    <w:rsid w:val="00356E78"/>
    <w:rsid w:val="00357231"/>
    <w:rsid w:val="0035760C"/>
    <w:rsid w:val="0036056A"/>
    <w:rsid w:val="00360584"/>
    <w:rsid w:val="00361122"/>
    <w:rsid w:val="00361BC7"/>
    <w:rsid w:val="00361FD9"/>
    <w:rsid w:val="00362E39"/>
    <w:rsid w:val="00363D3D"/>
    <w:rsid w:val="00363D6D"/>
    <w:rsid w:val="00363DB6"/>
    <w:rsid w:val="0036546E"/>
    <w:rsid w:val="003657AB"/>
    <w:rsid w:val="00365E68"/>
    <w:rsid w:val="0036614E"/>
    <w:rsid w:val="003664D2"/>
    <w:rsid w:val="00366A08"/>
    <w:rsid w:val="00366FB0"/>
    <w:rsid w:val="00367B54"/>
    <w:rsid w:val="00367C60"/>
    <w:rsid w:val="00367D48"/>
    <w:rsid w:val="003708A7"/>
    <w:rsid w:val="00370CF5"/>
    <w:rsid w:val="003711A1"/>
    <w:rsid w:val="00371D8B"/>
    <w:rsid w:val="00371D92"/>
    <w:rsid w:val="00371E1C"/>
    <w:rsid w:val="0037219A"/>
    <w:rsid w:val="00373610"/>
    <w:rsid w:val="0037479A"/>
    <w:rsid w:val="003748B3"/>
    <w:rsid w:val="00375314"/>
    <w:rsid w:val="0037579A"/>
    <w:rsid w:val="00375908"/>
    <w:rsid w:val="00375D55"/>
    <w:rsid w:val="00376A8D"/>
    <w:rsid w:val="003772C9"/>
    <w:rsid w:val="0037744C"/>
    <w:rsid w:val="00377AB8"/>
    <w:rsid w:val="00377E5C"/>
    <w:rsid w:val="003805DE"/>
    <w:rsid w:val="00381134"/>
    <w:rsid w:val="00381884"/>
    <w:rsid w:val="003819F4"/>
    <w:rsid w:val="00381A4D"/>
    <w:rsid w:val="00381E08"/>
    <w:rsid w:val="00382085"/>
    <w:rsid w:val="00382D5E"/>
    <w:rsid w:val="00383203"/>
    <w:rsid w:val="00383EDA"/>
    <w:rsid w:val="003840CA"/>
    <w:rsid w:val="00384C1C"/>
    <w:rsid w:val="00386309"/>
    <w:rsid w:val="00386B25"/>
    <w:rsid w:val="00386D9D"/>
    <w:rsid w:val="003871B3"/>
    <w:rsid w:val="00387274"/>
    <w:rsid w:val="00387D87"/>
    <w:rsid w:val="00387E86"/>
    <w:rsid w:val="00387FB0"/>
    <w:rsid w:val="00390262"/>
    <w:rsid w:val="003907F0"/>
    <w:rsid w:val="00391783"/>
    <w:rsid w:val="00391D6C"/>
    <w:rsid w:val="00391FC6"/>
    <w:rsid w:val="0039205C"/>
    <w:rsid w:val="00392414"/>
    <w:rsid w:val="00392560"/>
    <w:rsid w:val="003929B4"/>
    <w:rsid w:val="00392EAF"/>
    <w:rsid w:val="00392FC4"/>
    <w:rsid w:val="00393150"/>
    <w:rsid w:val="00393BBC"/>
    <w:rsid w:val="0039434C"/>
    <w:rsid w:val="00394717"/>
    <w:rsid w:val="00394894"/>
    <w:rsid w:val="00394C0F"/>
    <w:rsid w:val="00394EDE"/>
    <w:rsid w:val="00395188"/>
    <w:rsid w:val="00395411"/>
    <w:rsid w:val="00395AFD"/>
    <w:rsid w:val="00396192"/>
    <w:rsid w:val="00396399"/>
    <w:rsid w:val="003966AC"/>
    <w:rsid w:val="00397278"/>
    <w:rsid w:val="003974A6"/>
    <w:rsid w:val="00397753"/>
    <w:rsid w:val="00397C0C"/>
    <w:rsid w:val="003A067A"/>
    <w:rsid w:val="003A0C96"/>
    <w:rsid w:val="003A166F"/>
    <w:rsid w:val="003A1E4E"/>
    <w:rsid w:val="003A2A1E"/>
    <w:rsid w:val="003A2A7F"/>
    <w:rsid w:val="003A2CD0"/>
    <w:rsid w:val="003A2D9E"/>
    <w:rsid w:val="003A3903"/>
    <w:rsid w:val="003A3CA4"/>
    <w:rsid w:val="003A3DC7"/>
    <w:rsid w:val="003A45C3"/>
    <w:rsid w:val="003A4ECC"/>
    <w:rsid w:val="003A4F3D"/>
    <w:rsid w:val="003A55AB"/>
    <w:rsid w:val="003A64A2"/>
    <w:rsid w:val="003A695D"/>
    <w:rsid w:val="003A6E95"/>
    <w:rsid w:val="003B020A"/>
    <w:rsid w:val="003B02B7"/>
    <w:rsid w:val="003B07C8"/>
    <w:rsid w:val="003B128C"/>
    <w:rsid w:val="003B2974"/>
    <w:rsid w:val="003B2A6A"/>
    <w:rsid w:val="003B3096"/>
    <w:rsid w:val="003B3626"/>
    <w:rsid w:val="003B5904"/>
    <w:rsid w:val="003B667F"/>
    <w:rsid w:val="003B66C3"/>
    <w:rsid w:val="003B79E2"/>
    <w:rsid w:val="003C02AD"/>
    <w:rsid w:val="003C09B5"/>
    <w:rsid w:val="003C0E74"/>
    <w:rsid w:val="003C1098"/>
    <w:rsid w:val="003C1207"/>
    <w:rsid w:val="003C12F8"/>
    <w:rsid w:val="003C1F83"/>
    <w:rsid w:val="003C201B"/>
    <w:rsid w:val="003C26D6"/>
    <w:rsid w:val="003C3368"/>
    <w:rsid w:val="003C4550"/>
    <w:rsid w:val="003C4CEC"/>
    <w:rsid w:val="003C65A1"/>
    <w:rsid w:val="003C67C8"/>
    <w:rsid w:val="003C6F57"/>
    <w:rsid w:val="003D0558"/>
    <w:rsid w:val="003D09E7"/>
    <w:rsid w:val="003D0D17"/>
    <w:rsid w:val="003D1124"/>
    <w:rsid w:val="003D123C"/>
    <w:rsid w:val="003D12EE"/>
    <w:rsid w:val="003D1A54"/>
    <w:rsid w:val="003D20EF"/>
    <w:rsid w:val="003D2342"/>
    <w:rsid w:val="003D2A7F"/>
    <w:rsid w:val="003D2C4B"/>
    <w:rsid w:val="003D2D61"/>
    <w:rsid w:val="003D34B6"/>
    <w:rsid w:val="003D36C2"/>
    <w:rsid w:val="003D3BAE"/>
    <w:rsid w:val="003D4CE1"/>
    <w:rsid w:val="003D5305"/>
    <w:rsid w:val="003D5C39"/>
    <w:rsid w:val="003D6272"/>
    <w:rsid w:val="003D7315"/>
    <w:rsid w:val="003D7534"/>
    <w:rsid w:val="003D7A02"/>
    <w:rsid w:val="003D7DA9"/>
    <w:rsid w:val="003E000A"/>
    <w:rsid w:val="003E006D"/>
    <w:rsid w:val="003E0A95"/>
    <w:rsid w:val="003E0B66"/>
    <w:rsid w:val="003E0DFF"/>
    <w:rsid w:val="003E0EC3"/>
    <w:rsid w:val="003E155A"/>
    <w:rsid w:val="003E1E4B"/>
    <w:rsid w:val="003E202C"/>
    <w:rsid w:val="003E2081"/>
    <w:rsid w:val="003E23C5"/>
    <w:rsid w:val="003E2762"/>
    <w:rsid w:val="003E313B"/>
    <w:rsid w:val="003E31E0"/>
    <w:rsid w:val="003E3D7C"/>
    <w:rsid w:val="003E459F"/>
    <w:rsid w:val="003E4D4E"/>
    <w:rsid w:val="003E56EC"/>
    <w:rsid w:val="003E6C18"/>
    <w:rsid w:val="003E6EA9"/>
    <w:rsid w:val="003E7493"/>
    <w:rsid w:val="003E791F"/>
    <w:rsid w:val="003F0283"/>
    <w:rsid w:val="003F0918"/>
    <w:rsid w:val="003F10C6"/>
    <w:rsid w:val="003F1CC7"/>
    <w:rsid w:val="003F279F"/>
    <w:rsid w:val="003F29CB"/>
    <w:rsid w:val="003F3653"/>
    <w:rsid w:val="003F3C0F"/>
    <w:rsid w:val="003F46AE"/>
    <w:rsid w:val="003F4C32"/>
    <w:rsid w:val="003F4C89"/>
    <w:rsid w:val="003F52D6"/>
    <w:rsid w:val="003F54AD"/>
    <w:rsid w:val="003F6BE7"/>
    <w:rsid w:val="003F6F6E"/>
    <w:rsid w:val="003F73E7"/>
    <w:rsid w:val="003F78BD"/>
    <w:rsid w:val="0040087E"/>
    <w:rsid w:val="00400A61"/>
    <w:rsid w:val="004014F8"/>
    <w:rsid w:val="00401BEE"/>
    <w:rsid w:val="00401CF4"/>
    <w:rsid w:val="00402134"/>
    <w:rsid w:val="00402302"/>
    <w:rsid w:val="00402D30"/>
    <w:rsid w:val="0040306F"/>
    <w:rsid w:val="004044B5"/>
    <w:rsid w:val="00404726"/>
    <w:rsid w:val="00404E9A"/>
    <w:rsid w:val="0040574F"/>
    <w:rsid w:val="00406CC9"/>
    <w:rsid w:val="00406F58"/>
    <w:rsid w:val="00407BF6"/>
    <w:rsid w:val="004100EA"/>
    <w:rsid w:val="00410130"/>
    <w:rsid w:val="004104C7"/>
    <w:rsid w:val="004108A0"/>
    <w:rsid w:val="00410CE4"/>
    <w:rsid w:val="00411156"/>
    <w:rsid w:val="00411186"/>
    <w:rsid w:val="00411A06"/>
    <w:rsid w:val="00412398"/>
    <w:rsid w:val="00412C0C"/>
    <w:rsid w:val="00413472"/>
    <w:rsid w:val="004141DC"/>
    <w:rsid w:val="004144D8"/>
    <w:rsid w:val="00414C67"/>
    <w:rsid w:val="004151E6"/>
    <w:rsid w:val="00415B8F"/>
    <w:rsid w:val="00416473"/>
    <w:rsid w:val="004166B5"/>
    <w:rsid w:val="00417AF9"/>
    <w:rsid w:val="00417F77"/>
    <w:rsid w:val="0042014C"/>
    <w:rsid w:val="00420988"/>
    <w:rsid w:val="00420CBF"/>
    <w:rsid w:val="00420EE7"/>
    <w:rsid w:val="004215EF"/>
    <w:rsid w:val="00421C76"/>
    <w:rsid w:val="004226F4"/>
    <w:rsid w:val="00422902"/>
    <w:rsid w:val="00422995"/>
    <w:rsid w:val="004229FB"/>
    <w:rsid w:val="00422CA3"/>
    <w:rsid w:val="00422D33"/>
    <w:rsid w:val="00423F89"/>
    <w:rsid w:val="00424274"/>
    <w:rsid w:val="00424367"/>
    <w:rsid w:val="00424762"/>
    <w:rsid w:val="00425559"/>
    <w:rsid w:val="0042595F"/>
    <w:rsid w:val="00425CB5"/>
    <w:rsid w:val="00425D9E"/>
    <w:rsid w:val="0042602E"/>
    <w:rsid w:val="0042771D"/>
    <w:rsid w:val="00430310"/>
    <w:rsid w:val="00430610"/>
    <w:rsid w:val="00430AD7"/>
    <w:rsid w:val="00430D12"/>
    <w:rsid w:val="00431571"/>
    <w:rsid w:val="0043279E"/>
    <w:rsid w:val="00432C8E"/>
    <w:rsid w:val="00433786"/>
    <w:rsid w:val="00433E1F"/>
    <w:rsid w:val="00434DC7"/>
    <w:rsid w:val="00434DE3"/>
    <w:rsid w:val="004356FB"/>
    <w:rsid w:val="00436388"/>
    <w:rsid w:val="00436394"/>
    <w:rsid w:val="004364F0"/>
    <w:rsid w:val="00436B1A"/>
    <w:rsid w:val="00441335"/>
    <w:rsid w:val="00441D23"/>
    <w:rsid w:val="004421B3"/>
    <w:rsid w:val="004429B2"/>
    <w:rsid w:val="0044384D"/>
    <w:rsid w:val="00443A75"/>
    <w:rsid w:val="004446A6"/>
    <w:rsid w:val="00444AE8"/>
    <w:rsid w:val="0044527A"/>
    <w:rsid w:val="0044545C"/>
    <w:rsid w:val="00445521"/>
    <w:rsid w:val="00445766"/>
    <w:rsid w:val="00445780"/>
    <w:rsid w:val="00445A1F"/>
    <w:rsid w:val="004463BC"/>
    <w:rsid w:val="004478CE"/>
    <w:rsid w:val="00447A29"/>
    <w:rsid w:val="004501ED"/>
    <w:rsid w:val="00450B90"/>
    <w:rsid w:val="00450E68"/>
    <w:rsid w:val="004515C1"/>
    <w:rsid w:val="0045174F"/>
    <w:rsid w:val="00451D65"/>
    <w:rsid w:val="00451D98"/>
    <w:rsid w:val="00451F11"/>
    <w:rsid w:val="004521DB"/>
    <w:rsid w:val="00452FBC"/>
    <w:rsid w:val="00453198"/>
    <w:rsid w:val="0045358D"/>
    <w:rsid w:val="004537D3"/>
    <w:rsid w:val="00454C8F"/>
    <w:rsid w:val="0045587E"/>
    <w:rsid w:val="00456A10"/>
    <w:rsid w:val="00456CC9"/>
    <w:rsid w:val="004577C2"/>
    <w:rsid w:val="004578FF"/>
    <w:rsid w:val="004603D5"/>
    <w:rsid w:val="00460565"/>
    <w:rsid w:val="00460A30"/>
    <w:rsid w:val="00460C26"/>
    <w:rsid w:val="00462D8C"/>
    <w:rsid w:val="00462FA5"/>
    <w:rsid w:val="004633FD"/>
    <w:rsid w:val="00464222"/>
    <w:rsid w:val="004647D0"/>
    <w:rsid w:val="004647F7"/>
    <w:rsid w:val="00464C6C"/>
    <w:rsid w:val="0046536F"/>
    <w:rsid w:val="0046565D"/>
    <w:rsid w:val="00465C51"/>
    <w:rsid w:val="004660B5"/>
    <w:rsid w:val="00466305"/>
    <w:rsid w:val="004663FC"/>
    <w:rsid w:val="00466577"/>
    <w:rsid w:val="00466736"/>
    <w:rsid w:val="004669DE"/>
    <w:rsid w:val="00466E0A"/>
    <w:rsid w:val="00467460"/>
    <w:rsid w:val="004674F5"/>
    <w:rsid w:val="0047068A"/>
    <w:rsid w:val="00470B81"/>
    <w:rsid w:val="00471056"/>
    <w:rsid w:val="0047123A"/>
    <w:rsid w:val="004713EF"/>
    <w:rsid w:val="0047148A"/>
    <w:rsid w:val="004714AF"/>
    <w:rsid w:val="00471995"/>
    <w:rsid w:val="0047212B"/>
    <w:rsid w:val="004723B7"/>
    <w:rsid w:val="0047284B"/>
    <w:rsid w:val="00472BA1"/>
    <w:rsid w:val="00473BF4"/>
    <w:rsid w:val="00473F1E"/>
    <w:rsid w:val="00474551"/>
    <w:rsid w:val="004747CE"/>
    <w:rsid w:val="00474918"/>
    <w:rsid w:val="00474A6E"/>
    <w:rsid w:val="00474BDC"/>
    <w:rsid w:val="004752A7"/>
    <w:rsid w:val="004752D7"/>
    <w:rsid w:val="00475382"/>
    <w:rsid w:val="00475C85"/>
    <w:rsid w:val="00476DDC"/>
    <w:rsid w:val="004774C4"/>
    <w:rsid w:val="00477738"/>
    <w:rsid w:val="00481419"/>
    <w:rsid w:val="00481712"/>
    <w:rsid w:val="00481A50"/>
    <w:rsid w:val="004822C7"/>
    <w:rsid w:val="00482612"/>
    <w:rsid w:val="00482C57"/>
    <w:rsid w:val="004833A5"/>
    <w:rsid w:val="00485215"/>
    <w:rsid w:val="00485842"/>
    <w:rsid w:val="00485BED"/>
    <w:rsid w:val="00486675"/>
    <w:rsid w:val="0048668D"/>
    <w:rsid w:val="00487F76"/>
    <w:rsid w:val="00490000"/>
    <w:rsid w:val="00490AD7"/>
    <w:rsid w:val="00491644"/>
    <w:rsid w:val="00491B45"/>
    <w:rsid w:val="00493615"/>
    <w:rsid w:val="00493620"/>
    <w:rsid w:val="00493B98"/>
    <w:rsid w:val="00493F47"/>
    <w:rsid w:val="004957B8"/>
    <w:rsid w:val="00495F0C"/>
    <w:rsid w:val="004962CA"/>
    <w:rsid w:val="00496FC6"/>
    <w:rsid w:val="004975DE"/>
    <w:rsid w:val="00497E70"/>
    <w:rsid w:val="00497FEC"/>
    <w:rsid w:val="004A06BA"/>
    <w:rsid w:val="004A06D5"/>
    <w:rsid w:val="004A118C"/>
    <w:rsid w:val="004A17D4"/>
    <w:rsid w:val="004A1C97"/>
    <w:rsid w:val="004A1CDE"/>
    <w:rsid w:val="004A2203"/>
    <w:rsid w:val="004A26FA"/>
    <w:rsid w:val="004A28EE"/>
    <w:rsid w:val="004A421A"/>
    <w:rsid w:val="004A4483"/>
    <w:rsid w:val="004A5ADC"/>
    <w:rsid w:val="004A6F4F"/>
    <w:rsid w:val="004A7007"/>
    <w:rsid w:val="004A75E4"/>
    <w:rsid w:val="004A7694"/>
    <w:rsid w:val="004A7D8E"/>
    <w:rsid w:val="004B01D1"/>
    <w:rsid w:val="004B0265"/>
    <w:rsid w:val="004B08A9"/>
    <w:rsid w:val="004B0AC2"/>
    <w:rsid w:val="004B0B71"/>
    <w:rsid w:val="004B2BC9"/>
    <w:rsid w:val="004B301B"/>
    <w:rsid w:val="004B3245"/>
    <w:rsid w:val="004B38A4"/>
    <w:rsid w:val="004B3D99"/>
    <w:rsid w:val="004B4185"/>
    <w:rsid w:val="004B50CE"/>
    <w:rsid w:val="004B6469"/>
    <w:rsid w:val="004B6605"/>
    <w:rsid w:val="004B6A50"/>
    <w:rsid w:val="004B7361"/>
    <w:rsid w:val="004B75F0"/>
    <w:rsid w:val="004B7D0B"/>
    <w:rsid w:val="004B7D67"/>
    <w:rsid w:val="004B7E05"/>
    <w:rsid w:val="004B7E2D"/>
    <w:rsid w:val="004B7E54"/>
    <w:rsid w:val="004C03F6"/>
    <w:rsid w:val="004C06E3"/>
    <w:rsid w:val="004C1916"/>
    <w:rsid w:val="004C1BA8"/>
    <w:rsid w:val="004C1D7A"/>
    <w:rsid w:val="004C2391"/>
    <w:rsid w:val="004C2458"/>
    <w:rsid w:val="004C307A"/>
    <w:rsid w:val="004C3632"/>
    <w:rsid w:val="004C3DF4"/>
    <w:rsid w:val="004C40EA"/>
    <w:rsid w:val="004C5181"/>
    <w:rsid w:val="004C5441"/>
    <w:rsid w:val="004C5BA8"/>
    <w:rsid w:val="004C66E9"/>
    <w:rsid w:val="004C6999"/>
    <w:rsid w:val="004C6ACE"/>
    <w:rsid w:val="004C732C"/>
    <w:rsid w:val="004C7D07"/>
    <w:rsid w:val="004D03E6"/>
    <w:rsid w:val="004D0590"/>
    <w:rsid w:val="004D1084"/>
    <w:rsid w:val="004D190C"/>
    <w:rsid w:val="004D19C0"/>
    <w:rsid w:val="004D19E3"/>
    <w:rsid w:val="004D24FE"/>
    <w:rsid w:val="004D2E89"/>
    <w:rsid w:val="004D39CC"/>
    <w:rsid w:val="004D3C15"/>
    <w:rsid w:val="004D51F3"/>
    <w:rsid w:val="004D5C1B"/>
    <w:rsid w:val="004D76B8"/>
    <w:rsid w:val="004E0963"/>
    <w:rsid w:val="004E0D88"/>
    <w:rsid w:val="004E14C2"/>
    <w:rsid w:val="004E16F9"/>
    <w:rsid w:val="004E1F46"/>
    <w:rsid w:val="004E27D9"/>
    <w:rsid w:val="004E34C2"/>
    <w:rsid w:val="004E34C9"/>
    <w:rsid w:val="004E4B6D"/>
    <w:rsid w:val="004E56D1"/>
    <w:rsid w:val="004E5C5E"/>
    <w:rsid w:val="004E5E25"/>
    <w:rsid w:val="004E6A27"/>
    <w:rsid w:val="004E6F9F"/>
    <w:rsid w:val="004E7073"/>
    <w:rsid w:val="004F02CD"/>
    <w:rsid w:val="004F02E1"/>
    <w:rsid w:val="004F064F"/>
    <w:rsid w:val="004F0D53"/>
    <w:rsid w:val="004F0E1C"/>
    <w:rsid w:val="004F0EFE"/>
    <w:rsid w:val="004F0F5B"/>
    <w:rsid w:val="004F14DA"/>
    <w:rsid w:val="004F259E"/>
    <w:rsid w:val="004F273C"/>
    <w:rsid w:val="004F2983"/>
    <w:rsid w:val="004F2A14"/>
    <w:rsid w:val="004F2D4F"/>
    <w:rsid w:val="004F3A6E"/>
    <w:rsid w:val="004F3A8B"/>
    <w:rsid w:val="004F3E4E"/>
    <w:rsid w:val="004F3F5B"/>
    <w:rsid w:val="004F425C"/>
    <w:rsid w:val="004F478C"/>
    <w:rsid w:val="004F4828"/>
    <w:rsid w:val="004F4D6E"/>
    <w:rsid w:val="004F5247"/>
    <w:rsid w:val="004F554A"/>
    <w:rsid w:val="004F5B31"/>
    <w:rsid w:val="004F5D1B"/>
    <w:rsid w:val="004F6BF5"/>
    <w:rsid w:val="004F6FAC"/>
    <w:rsid w:val="004F71C3"/>
    <w:rsid w:val="004F71E2"/>
    <w:rsid w:val="004F71E9"/>
    <w:rsid w:val="004F7A0F"/>
    <w:rsid w:val="004F7DDC"/>
    <w:rsid w:val="0050030F"/>
    <w:rsid w:val="005007ED"/>
    <w:rsid w:val="00500AD5"/>
    <w:rsid w:val="00500D5A"/>
    <w:rsid w:val="005010D0"/>
    <w:rsid w:val="00501A7E"/>
    <w:rsid w:val="00501D19"/>
    <w:rsid w:val="00503CE0"/>
    <w:rsid w:val="00503E08"/>
    <w:rsid w:val="00504925"/>
    <w:rsid w:val="00504B27"/>
    <w:rsid w:val="00505207"/>
    <w:rsid w:val="0050525C"/>
    <w:rsid w:val="005054CA"/>
    <w:rsid w:val="0050569F"/>
    <w:rsid w:val="0050654F"/>
    <w:rsid w:val="0050671B"/>
    <w:rsid w:val="005072A5"/>
    <w:rsid w:val="00507379"/>
    <w:rsid w:val="00510A24"/>
    <w:rsid w:val="00510BCF"/>
    <w:rsid w:val="00511721"/>
    <w:rsid w:val="00511D35"/>
    <w:rsid w:val="00511D3B"/>
    <w:rsid w:val="00511DA8"/>
    <w:rsid w:val="00511EAD"/>
    <w:rsid w:val="00512BCF"/>
    <w:rsid w:val="00512C8D"/>
    <w:rsid w:val="0051464B"/>
    <w:rsid w:val="005149B0"/>
    <w:rsid w:val="00515542"/>
    <w:rsid w:val="00515BB7"/>
    <w:rsid w:val="00515CFD"/>
    <w:rsid w:val="00516319"/>
    <w:rsid w:val="0051666A"/>
    <w:rsid w:val="005202FE"/>
    <w:rsid w:val="005208B8"/>
    <w:rsid w:val="005208FE"/>
    <w:rsid w:val="00520EB7"/>
    <w:rsid w:val="00521A2E"/>
    <w:rsid w:val="00521E22"/>
    <w:rsid w:val="00522181"/>
    <w:rsid w:val="0052271D"/>
    <w:rsid w:val="00522EDF"/>
    <w:rsid w:val="005255A5"/>
    <w:rsid w:val="00525ECA"/>
    <w:rsid w:val="00526BE3"/>
    <w:rsid w:val="00527766"/>
    <w:rsid w:val="0052793F"/>
    <w:rsid w:val="00531181"/>
    <w:rsid w:val="00531609"/>
    <w:rsid w:val="00532144"/>
    <w:rsid w:val="005324D0"/>
    <w:rsid w:val="00532823"/>
    <w:rsid w:val="00532B52"/>
    <w:rsid w:val="00532DA4"/>
    <w:rsid w:val="00533DC7"/>
    <w:rsid w:val="00534C1B"/>
    <w:rsid w:val="00535C40"/>
    <w:rsid w:val="00535E8C"/>
    <w:rsid w:val="00536332"/>
    <w:rsid w:val="005364DC"/>
    <w:rsid w:val="00536D4D"/>
    <w:rsid w:val="00537D51"/>
    <w:rsid w:val="00540A11"/>
    <w:rsid w:val="00540B2B"/>
    <w:rsid w:val="005410FF"/>
    <w:rsid w:val="00541DA3"/>
    <w:rsid w:val="0054246C"/>
    <w:rsid w:val="00542D64"/>
    <w:rsid w:val="0054307A"/>
    <w:rsid w:val="00544B51"/>
    <w:rsid w:val="00546021"/>
    <w:rsid w:val="0054671D"/>
    <w:rsid w:val="005467F8"/>
    <w:rsid w:val="00546FFC"/>
    <w:rsid w:val="005470C0"/>
    <w:rsid w:val="005477B2"/>
    <w:rsid w:val="005477B5"/>
    <w:rsid w:val="00547B7F"/>
    <w:rsid w:val="00547B87"/>
    <w:rsid w:val="0055079F"/>
    <w:rsid w:val="00550C34"/>
    <w:rsid w:val="00550D08"/>
    <w:rsid w:val="00550FA0"/>
    <w:rsid w:val="00551E93"/>
    <w:rsid w:val="00553532"/>
    <w:rsid w:val="00553674"/>
    <w:rsid w:val="005537E8"/>
    <w:rsid w:val="00553E49"/>
    <w:rsid w:val="0055531B"/>
    <w:rsid w:val="0055594F"/>
    <w:rsid w:val="00555B12"/>
    <w:rsid w:val="00555EBC"/>
    <w:rsid w:val="00556687"/>
    <w:rsid w:val="00557267"/>
    <w:rsid w:val="00557374"/>
    <w:rsid w:val="00557464"/>
    <w:rsid w:val="005576C0"/>
    <w:rsid w:val="00557931"/>
    <w:rsid w:val="005601F6"/>
    <w:rsid w:val="00560515"/>
    <w:rsid w:val="005606D1"/>
    <w:rsid w:val="00562A8F"/>
    <w:rsid w:val="00562BD6"/>
    <w:rsid w:val="005632E7"/>
    <w:rsid w:val="005642D5"/>
    <w:rsid w:val="005643A3"/>
    <w:rsid w:val="005649BB"/>
    <w:rsid w:val="00564DD3"/>
    <w:rsid w:val="00565022"/>
    <w:rsid w:val="005663B8"/>
    <w:rsid w:val="005670AC"/>
    <w:rsid w:val="005701CC"/>
    <w:rsid w:val="00570E92"/>
    <w:rsid w:val="0057189C"/>
    <w:rsid w:val="00571D96"/>
    <w:rsid w:val="00572272"/>
    <w:rsid w:val="00572405"/>
    <w:rsid w:val="0057288A"/>
    <w:rsid w:val="00573810"/>
    <w:rsid w:val="00573A8F"/>
    <w:rsid w:val="00574038"/>
    <w:rsid w:val="005741BC"/>
    <w:rsid w:val="00574A38"/>
    <w:rsid w:val="0057505A"/>
    <w:rsid w:val="00575486"/>
    <w:rsid w:val="0057558D"/>
    <w:rsid w:val="005770AF"/>
    <w:rsid w:val="00577237"/>
    <w:rsid w:val="00577EAA"/>
    <w:rsid w:val="00580C73"/>
    <w:rsid w:val="00580F26"/>
    <w:rsid w:val="00581302"/>
    <w:rsid w:val="00581563"/>
    <w:rsid w:val="00581871"/>
    <w:rsid w:val="00581B8C"/>
    <w:rsid w:val="005828E8"/>
    <w:rsid w:val="00583027"/>
    <w:rsid w:val="00583317"/>
    <w:rsid w:val="00583685"/>
    <w:rsid w:val="005838E5"/>
    <w:rsid w:val="005847A6"/>
    <w:rsid w:val="005847F1"/>
    <w:rsid w:val="00584C52"/>
    <w:rsid w:val="00584D6A"/>
    <w:rsid w:val="00584E51"/>
    <w:rsid w:val="00585705"/>
    <w:rsid w:val="00586397"/>
    <w:rsid w:val="005869DD"/>
    <w:rsid w:val="00586CF0"/>
    <w:rsid w:val="00586DC9"/>
    <w:rsid w:val="00586F49"/>
    <w:rsid w:val="00590511"/>
    <w:rsid w:val="005908B8"/>
    <w:rsid w:val="005908DB"/>
    <w:rsid w:val="00590D81"/>
    <w:rsid w:val="00590DBC"/>
    <w:rsid w:val="00590EFB"/>
    <w:rsid w:val="00591603"/>
    <w:rsid w:val="005919E3"/>
    <w:rsid w:val="00591A2A"/>
    <w:rsid w:val="005928AD"/>
    <w:rsid w:val="0059359D"/>
    <w:rsid w:val="00593B53"/>
    <w:rsid w:val="00594569"/>
    <w:rsid w:val="0059459F"/>
    <w:rsid w:val="00594F6C"/>
    <w:rsid w:val="00596265"/>
    <w:rsid w:val="005964D2"/>
    <w:rsid w:val="00596A0D"/>
    <w:rsid w:val="00596EB9"/>
    <w:rsid w:val="00597856"/>
    <w:rsid w:val="00597B67"/>
    <w:rsid w:val="00597DAD"/>
    <w:rsid w:val="00597E31"/>
    <w:rsid w:val="005A036E"/>
    <w:rsid w:val="005A0639"/>
    <w:rsid w:val="005A0E42"/>
    <w:rsid w:val="005A1AB7"/>
    <w:rsid w:val="005A1B3D"/>
    <w:rsid w:val="005A2257"/>
    <w:rsid w:val="005A2365"/>
    <w:rsid w:val="005A2C87"/>
    <w:rsid w:val="005A3533"/>
    <w:rsid w:val="005A47D1"/>
    <w:rsid w:val="005A4BFE"/>
    <w:rsid w:val="005A50AC"/>
    <w:rsid w:val="005A5972"/>
    <w:rsid w:val="005A5B65"/>
    <w:rsid w:val="005A7F59"/>
    <w:rsid w:val="005A7FDA"/>
    <w:rsid w:val="005B0446"/>
    <w:rsid w:val="005B1BD1"/>
    <w:rsid w:val="005B2145"/>
    <w:rsid w:val="005B22BE"/>
    <w:rsid w:val="005B2B8B"/>
    <w:rsid w:val="005B2CEC"/>
    <w:rsid w:val="005B2D20"/>
    <w:rsid w:val="005B3C3E"/>
    <w:rsid w:val="005B3E39"/>
    <w:rsid w:val="005B3F6B"/>
    <w:rsid w:val="005B4C52"/>
    <w:rsid w:val="005B4D81"/>
    <w:rsid w:val="005B505F"/>
    <w:rsid w:val="005B538D"/>
    <w:rsid w:val="005B5A42"/>
    <w:rsid w:val="005B6075"/>
    <w:rsid w:val="005B644C"/>
    <w:rsid w:val="005B682A"/>
    <w:rsid w:val="005B6837"/>
    <w:rsid w:val="005B772A"/>
    <w:rsid w:val="005B779F"/>
    <w:rsid w:val="005B786C"/>
    <w:rsid w:val="005B7C4E"/>
    <w:rsid w:val="005C01EC"/>
    <w:rsid w:val="005C05F5"/>
    <w:rsid w:val="005C0B82"/>
    <w:rsid w:val="005C0DE3"/>
    <w:rsid w:val="005C1A7A"/>
    <w:rsid w:val="005C1C9C"/>
    <w:rsid w:val="005C237E"/>
    <w:rsid w:val="005C2B87"/>
    <w:rsid w:val="005C2CDF"/>
    <w:rsid w:val="005C3B32"/>
    <w:rsid w:val="005C3F11"/>
    <w:rsid w:val="005C4A2B"/>
    <w:rsid w:val="005C5005"/>
    <w:rsid w:val="005C52D5"/>
    <w:rsid w:val="005C5EAF"/>
    <w:rsid w:val="005C6369"/>
    <w:rsid w:val="005C637F"/>
    <w:rsid w:val="005C6A5C"/>
    <w:rsid w:val="005C6BB7"/>
    <w:rsid w:val="005C7757"/>
    <w:rsid w:val="005C7CDE"/>
    <w:rsid w:val="005C7D4D"/>
    <w:rsid w:val="005C7F3E"/>
    <w:rsid w:val="005D0459"/>
    <w:rsid w:val="005D0AA0"/>
    <w:rsid w:val="005D1147"/>
    <w:rsid w:val="005D11CC"/>
    <w:rsid w:val="005D2170"/>
    <w:rsid w:val="005D2284"/>
    <w:rsid w:val="005D300E"/>
    <w:rsid w:val="005D3352"/>
    <w:rsid w:val="005D3414"/>
    <w:rsid w:val="005D39BA"/>
    <w:rsid w:val="005D3A7B"/>
    <w:rsid w:val="005D3B02"/>
    <w:rsid w:val="005D4232"/>
    <w:rsid w:val="005D42DF"/>
    <w:rsid w:val="005D49F2"/>
    <w:rsid w:val="005D5065"/>
    <w:rsid w:val="005D6458"/>
    <w:rsid w:val="005D66C8"/>
    <w:rsid w:val="005D6CC9"/>
    <w:rsid w:val="005D7B17"/>
    <w:rsid w:val="005E0282"/>
    <w:rsid w:val="005E0687"/>
    <w:rsid w:val="005E0826"/>
    <w:rsid w:val="005E0A99"/>
    <w:rsid w:val="005E11D0"/>
    <w:rsid w:val="005E145D"/>
    <w:rsid w:val="005E1538"/>
    <w:rsid w:val="005E1CA7"/>
    <w:rsid w:val="005E20A6"/>
    <w:rsid w:val="005E23CF"/>
    <w:rsid w:val="005E2D63"/>
    <w:rsid w:val="005E3173"/>
    <w:rsid w:val="005E4885"/>
    <w:rsid w:val="005E4A7F"/>
    <w:rsid w:val="005E4BD5"/>
    <w:rsid w:val="005E4E50"/>
    <w:rsid w:val="005E4E5C"/>
    <w:rsid w:val="005E4F53"/>
    <w:rsid w:val="005E5037"/>
    <w:rsid w:val="005E5B03"/>
    <w:rsid w:val="005E609B"/>
    <w:rsid w:val="005E6309"/>
    <w:rsid w:val="005E6506"/>
    <w:rsid w:val="005E6D3D"/>
    <w:rsid w:val="005E6D9C"/>
    <w:rsid w:val="005E71C5"/>
    <w:rsid w:val="005E7B86"/>
    <w:rsid w:val="005F034A"/>
    <w:rsid w:val="005F0BBC"/>
    <w:rsid w:val="005F14C7"/>
    <w:rsid w:val="005F179E"/>
    <w:rsid w:val="005F2589"/>
    <w:rsid w:val="005F2890"/>
    <w:rsid w:val="005F3CDA"/>
    <w:rsid w:val="005F3F97"/>
    <w:rsid w:val="005F40C9"/>
    <w:rsid w:val="005F41BF"/>
    <w:rsid w:val="005F4A3E"/>
    <w:rsid w:val="005F693A"/>
    <w:rsid w:val="006007D5"/>
    <w:rsid w:val="00600A0A"/>
    <w:rsid w:val="00601046"/>
    <w:rsid w:val="0060222A"/>
    <w:rsid w:val="006037E6"/>
    <w:rsid w:val="00603861"/>
    <w:rsid w:val="006043A5"/>
    <w:rsid w:val="0060447B"/>
    <w:rsid w:val="006045FE"/>
    <w:rsid w:val="006046A5"/>
    <w:rsid w:val="006049D3"/>
    <w:rsid w:val="00604A08"/>
    <w:rsid w:val="00604D7D"/>
    <w:rsid w:val="006050B3"/>
    <w:rsid w:val="0060526E"/>
    <w:rsid w:val="00605A8C"/>
    <w:rsid w:val="00605CBC"/>
    <w:rsid w:val="00606E63"/>
    <w:rsid w:val="00607140"/>
    <w:rsid w:val="006075CD"/>
    <w:rsid w:val="00607A16"/>
    <w:rsid w:val="00607C27"/>
    <w:rsid w:val="0061004D"/>
    <w:rsid w:val="006104B3"/>
    <w:rsid w:val="00611339"/>
    <w:rsid w:val="00611A1E"/>
    <w:rsid w:val="006128D5"/>
    <w:rsid w:val="00612B14"/>
    <w:rsid w:val="00612B6F"/>
    <w:rsid w:val="00613856"/>
    <w:rsid w:val="00613F65"/>
    <w:rsid w:val="006140B0"/>
    <w:rsid w:val="0061461B"/>
    <w:rsid w:val="00614A35"/>
    <w:rsid w:val="00614B19"/>
    <w:rsid w:val="006155E5"/>
    <w:rsid w:val="00615B9C"/>
    <w:rsid w:val="00616C51"/>
    <w:rsid w:val="00617854"/>
    <w:rsid w:val="00617990"/>
    <w:rsid w:val="00617AD1"/>
    <w:rsid w:val="006205D0"/>
    <w:rsid w:val="00621B35"/>
    <w:rsid w:val="0062203C"/>
    <w:rsid w:val="006223BB"/>
    <w:rsid w:val="006227A0"/>
    <w:rsid w:val="0062354D"/>
    <w:rsid w:val="0062399D"/>
    <w:rsid w:val="00623CE2"/>
    <w:rsid w:val="006241DC"/>
    <w:rsid w:val="00625FA4"/>
    <w:rsid w:val="00626435"/>
    <w:rsid w:val="006267A0"/>
    <w:rsid w:val="006269D6"/>
    <w:rsid w:val="00626B3D"/>
    <w:rsid w:val="0062754C"/>
    <w:rsid w:val="00627F0D"/>
    <w:rsid w:val="0063034D"/>
    <w:rsid w:val="00630614"/>
    <w:rsid w:val="006307FB"/>
    <w:rsid w:val="0063199B"/>
    <w:rsid w:val="00633920"/>
    <w:rsid w:val="006340D0"/>
    <w:rsid w:val="00634666"/>
    <w:rsid w:val="00634D3E"/>
    <w:rsid w:val="00635881"/>
    <w:rsid w:val="00635B58"/>
    <w:rsid w:val="006360FB"/>
    <w:rsid w:val="006361A7"/>
    <w:rsid w:val="006368BE"/>
    <w:rsid w:val="006368FC"/>
    <w:rsid w:val="00636A1F"/>
    <w:rsid w:val="00637884"/>
    <w:rsid w:val="00637911"/>
    <w:rsid w:val="0063799B"/>
    <w:rsid w:val="00640C69"/>
    <w:rsid w:val="00640CD6"/>
    <w:rsid w:val="00640E5D"/>
    <w:rsid w:val="00641538"/>
    <w:rsid w:val="006415B8"/>
    <w:rsid w:val="006416D7"/>
    <w:rsid w:val="00641709"/>
    <w:rsid w:val="0064263F"/>
    <w:rsid w:val="00642BFC"/>
    <w:rsid w:val="0064412D"/>
    <w:rsid w:val="00644763"/>
    <w:rsid w:val="00645018"/>
    <w:rsid w:val="00645F92"/>
    <w:rsid w:val="0064625B"/>
    <w:rsid w:val="00646C2E"/>
    <w:rsid w:val="00647052"/>
    <w:rsid w:val="0064745B"/>
    <w:rsid w:val="00647568"/>
    <w:rsid w:val="006476DE"/>
    <w:rsid w:val="006513F5"/>
    <w:rsid w:val="00651A33"/>
    <w:rsid w:val="0065202C"/>
    <w:rsid w:val="00652043"/>
    <w:rsid w:val="00652293"/>
    <w:rsid w:val="006525AB"/>
    <w:rsid w:val="00652F4E"/>
    <w:rsid w:val="00652F5A"/>
    <w:rsid w:val="006530FC"/>
    <w:rsid w:val="00653914"/>
    <w:rsid w:val="00653930"/>
    <w:rsid w:val="00653962"/>
    <w:rsid w:val="00653C56"/>
    <w:rsid w:val="0065438F"/>
    <w:rsid w:val="00655B6F"/>
    <w:rsid w:val="00656042"/>
    <w:rsid w:val="00656064"/>
    <w:rsid w:val="00656FEC"/>
    <w:rsid w:val="00657CFC"/>
    <w:rsid w:val="00660460"/>
    <w:rsid w:val="0066087A"/>
    <w:rsid w:val="00660FF0"/>
    <w:rsid w:val="00661658"/>
    <w:rsid w:val="0066218B"/>
    <w:rsid w:val="006621DD"/>
    <w:rsid w:val="00662A95"/>
    <w:rsid w:val="00662DAC"/>
    <w:rsid w:val="00662FD9"/>
    <w:rsid w:val="00663C5B"/>
    <w:rsid w:val="00663DC2"/>
    <w:rsid w:val="006640D8"/>
    <w:rsid w:val="00664480"/>
    <w:rsid w:val="0066465D"/>
    <w:rsid w:val="00664D6A"/>
    <w:rsid w:val="00665472"/>
    <w:rsid w:val="006654BE"/>
    <w:rsid w:val="0066613D"/>
    <w:rsid w:val="006663A0"/>
    <w:rsid w:val="00666FB8"/>
    <w:rsid w:val="006671B5"/>
    <w:rsid w:val="00667672"/>
    <w:rsid w:val="00667B48"/>
    <w:rsid w:val="006708C3"/>
    <w:rsid w:val="006708D2"/>
    <w:rsid w:val="00670CE1"/>
    <w:rsid w:val="006713D3"/>
    <w:rsid w:val="00671B45"/>
    <w:rsid w:val="00672676"/>
    <w:rsid w:val="006734B8"/>
    <w:rsid w:val="00673E35"/>
    <w:rsid w:val="0067416D"/>
    <w:rsid w:val="00674796"/>
    <w:rsid w:val="00674A51"/>
    <w:rsid w:val="006751E7"/>
    <w:rsid w:val="006752B2"/>
    <w:rsid w:val="006753A3"/>
    <w:rsid w:val="0067615A"/>
    <w:rsid w:val="0067641D"/>
    <w:rsid w:val="006765C5"/>
    <w:rsid w:val="00676D45"/>
    <w:rsid w:val="006777D2"/>
    <w:rsid w:val="00677843"/>
    <w:rsid w:val="006779EB"/>
    <w:rsid w:val="0068032B"/>
    <w:rsid w:val="006803D8"/>
    <w:rsid w:val="0068082A"/>
    <w:rsid w:val="00680A02"/>
    <w:rsid w:val="00680D3A"/>
    <w:rsid w:val="00680D5D"/>
    <w:rsid w:val="00681473"/>
    <w:rsid w:val="00681504"/>
    <w:rsid w:val="00681F45"/>
    <w:rsid w:val="006828D5"/>
    <w:rsid w:val="006834F8"/>
    <w:rsid w:val="00683796"/>
    <w:rsid w:val="00683E67"/>
    <w:rsid w:val="00684262"/>
    <w:rsid w:val="00684607"/>
    <w:rsid w:val="00684AFE"/>
    <w:rsid w:val="00684B98"/>
    <w:rsid w:val="0068508D"/>
    <w:rsid w:val="0068526D"/>
    <w:rsid w:val="0068554E"/>
    <w:rsid w:val="00685757"/>
    <w:rsid w:val="006867B4"/>
    <w:rsid w:val="00686D3C"/>
    <w:rsid w:val="00687A57"/>
    <w:rsid w:val="006901AB"/>
    <w:rsid w:val="006901CA"/>
    <w:rsid w:val="00690533"/>
    <w:rsid w:val="00690B8A"/>
    <w:rsid w:val="0069113E"/>
    <w:rsid w:val="006915E0"/>
    <w:rsid w:val="00691798"/>
    <w:rsid w:val="00691AE0"/>
    <w:rsid w:val="00691E10"/>
    <w:rsid w:val="00692EF2"/>
    <w:rsid w:val="0069325C"/>
    <w:rsid w:val="0069380A"/>
    <w:rsid w:val="00693B4E"/>
    <w:rsid w:val="00693EFC"/>
    <w:rsid w:val="0069411D"/>
    <w:rsid w:val="0069497F"/>
    <w:rsid w:val="00695636"/>
    <w:rsid w:val="00696A45"/>
    <w:rsid w:val="00696CCD"/>
    <w:rsid w:val="00696E18"/>
    <w:rsid w:val="006974D4"/>
    <w:rsid w:val="00697B9F"/>
    <w:rsid w:val="00697C9A"/>
    <w:rsid w:val="006A0836"/>
    <w:rsid w:val="006A114E"/>
    <w:rsid w:val="006A122C"/>
    <w:rsid w:val="006A154B"/>
    <w:rsid w:val="006A1BA8"/>
    <w:rsid w:val="006A1BAB"/>
    <w:rsid w:val="006A22E6"/>
    <w:rsid w:val="006A23CF"/>
    <w:rsid w:val="006A2FA5"/>
    <w:rsid w:val="006A3AB4"/>
    <w:rsid w:val="006A3DDA"/>
    <w:rsid w:val="006A5A6A"/>
    <w:rsid w:val="006A6071"/>
    <w:rsid w:val="006A6081"/>
    <w:rsid w:val="006A6117"/>
    <w:rsid w:val="006A66E5"/>
    <w:rsid w:val="006A67CB"/>
    <w:rsid w:val="006A6C6A"/>
    <w:rsid w:val="006A701E"/>
    <w:rsid w:val="006A75DA"/>
    <w:rsid w:val="006B0032"/>
    <w:rsid w:val="006B0C64"/>
    <w:rsid w:val="006B1414"/>
    <w:rsid w:val="006B1C9F"/>
    <w:rsid w:val="006B1E4B"/>
    <w:rsid w:val="006B1E78"/>
    <w:rsid w:val="006B1E81"/>
    <w:rsid w:val="006B232E"/>
    <w:rsid w:val="006B3242"/>
    <w:rsid w:val="006B3276"/>
    <w:rsid w:val="006B3E4B"/>
    <w:rsid w:val="006B4332"/>
    <w:rsid w:val="006B5082"/>
    <w:rsid w:val="006B50D3"/>
    <w:rsid w:val="006B5332"/>
    <w:rsid w:val="006B5CB0"/>
    <w:rsid w:val="006B68F8"/>
    <w:rsid w:val="006B7358"/>
    <w:rsid w:val="006B742F"/>
    <w:rsid w:val="006B7447"/>
    <w:rsid w:val="006B7DE9"/>
    <w:rsid w:val="006C0173"/>
    <w:rsid w:val="006C03E8"/>
    <w:rsid w:val="006C05A2"/>
    <w:rsid w:val="006C1469"/>
    <w:rsid w:val="006C1D2D"/>
    <w:rsid w:val="006C2209"/>
    <w:rsid w:val="006C227D"/>
    <w:rsid w:val="006C248D"/>
    <w:rsid w:val="006C2F9A"/>
    <w:rsid w:val="006C3918"/>
    <w:rsid w:val="006C42C1"/>
    <w:rsid w:val="006C4471"/>
    <w:rsid w:val="006C5852"/>
    <w:rsid w:val="006C5951"/>
    <w:rsid w:val="006C5F1D"/>
    <w:rsid w:val="006C60D4"/>
    <w:rsid w:val="006C6113"/>
    <w:rsid w:val="006C61A1"/>
    <w:rsid w:val="006C7D37"/>
    <w:rsid w:val="006D03AD"/>
    <w:rsid w:val="006D0834"/>
    <w:rsid w:val="006D09A5"/>
    <w:rsid w:val="006D0ECC"/>
    <w:rsid w:val="006D13C0"/>
    <w:rsid w:val="006D2B62"/>
    <w:rsid w:val="006D3089"/>
    <w:rsid w:val="006D477E"/>
    <w:rsid w:val="006D486C"/>
    <w:rsid w:val="006D499F"/>
    <w:rsid w:val="006D58E0"/>
    <w:rsid w:val="006D5A7C"/>
    <w:rsid w:val="006D609A"/>
    <w:rsid w:val="006D67B2"/>
    <w:rsid w:val="006D6B42"/>
    <w:rsid w:val="006D6E56"/>
    <w:rsid w:val="006D7A66"/>
    <w:rsid w:val="006D7C69"/>
    <w:rsid w:val="006D7F01"/>
    <w:rsid w:val="006E0F5C"/>
    <w:rsid w:val="006E1656"/>
    <w:rsid w:val="006E182E"/>
    <w:rsid w:val="006E1C38"/>
    <w:rsid w:val="006E262D"/>
    <w:rsid w:val="006E2850"/>
    <w:rsid w:val="006E2AB4"/>
    <w:rsid w:val="006E2D0A"/>
    <w:rsid w:val="006E30F1"/>
    <w:rsid w:val="006E3915"/>
    <w:rsid w:val="006E39F6"/>
    <w:rsid w:val="006E455F"/>
    <w:rsid w:val="006E4EA2"/>
    <w:rsid w:val="006E58A1"/>
    <w:rsid w:val="006E63E5"/>
    <w:rsid w:val="006E73E4"/>
    <w:rsid w:val="006E74C4"/>
    <w:rsid w:val="006E74F0"/>
    <w:rsid w:val="006E7C4C"/>
    <w:rsid w:val="006E7D6C"/>
    <w:rsid w:val="006F154F"/>
    <w:rsid w:val="006F1E7A"/>
    <w:rsid w:val="006F1EFC"/>
    <w:rsid w:val="006F1FA4"/>
    <w:rsid w:val="006F2240"/>
    <w:rsid w:val="006F2538"/>
    <w:rsid w:val="006F31DA"/>
    <w:rsid w:val="006F3896"/>
    <w:rsid w:val="006F3F32"/>
    <w:rsid w:val="006F447E"/>
    <w:rsid w:val="006F45CB"/>
    <w:rsid w:val="006F4A84"/>
    <w:rsid w:val="006F5275"/>
    <w:rsid w:val="006F5842"/>
    <w:rsid w:val="006F590E"/>
    <w:rsid w:val="006F77E0"/>
    <w:rsid w:val="006F7851"/>
    <w:rsid w:val="006F7E1D"/>
    <w:rsid w:val="00700591"/>
    <w:rsid w:val="007007B0"/>
    <w:rsid w:val="00700F50"/>
    <w:rsid w:val="00700FEC"/>
    <w:rsid w:val="00701035"/>
    <w:rsid w:val="00701232"/>
    <w:rsid w:val="0070227D"/>
    <w:rsid w:val="007025D7"/>
    <w:rsid w:val="007033CD"/>
    <w:rsid w:val="00703C21"/>
    <w:rsid w:val="00703D0E"/>
    <w:rsid w:val="0070519D"/>
    <w:rsid w:val="00705480"/>
    <w:rsid w:val="007056CA"/>
    <w:rsid w:val="00705E90"/>
    <w:rsid w:val="00706BB0"/>
    <w:rsid w:val="007073A2"/>
    <w:rsid w:val="007074B7"/>
    <w:rsid w:val="0070780F"/>
    <w:rsid w:val="0071024F"/>
    <w:rsid w:val="007103D7"/>
    <w:rsid w:val="007105E6"/>
    <w:rsid w:val="00710728"/>
    <w:rsid w:val="00710AF3"/>
    <w:rsid w:val="00711EC8"/>
    <w:rsid w:val="00711F8A"/>
    <w:rsid w:val="007129CD"/>
    <w:rsid w:val="00712A33"/>
    <w:rsid w:val="00713008"/>
    <w:rsid w:val="007137A3"/>
    <w:rsid w:val="007148C0"/>
    <w:rsid w:val="00715104"/>
    <w:rsid w:val="00715663"/>
    <w:rsid w:val="0071593D"/>
    <w:rsid w:val="00715CF5"/>
    <w:rsid w:val="00715E32"/>
    <w:rsid w:val="00715F71"/>
    <w:rsid w:val="00716A1B"/>
    <w:rsid w:val="00716E60"/>
    <w:rsid w:val="00717C85"/>
    <w:rsid w:val="00717F91"/>
    <w:rsid w:val="0072037A"/>
    <w:rsid w:val="00720AD4"/>
    <w:rsid w:val="00720E59"/>
    <w:rsid w:val="007214FF"/>
    <w:rsid w:val="00721994"/>
    <w:rsid w:val="00722D4D"/>
    <w:rsid w:val="00723F73"/>
    <w:rsid w:val="00725046"/>
    <w:rsid w:val="007271A9"/>
    <w:rsid w:val="007274AC"/>
    <w:rsid w:val="00727B3C"/>
    <w:rsid w:val="00727C8F"/>
    <w:rsid w:val="007300FC"/>
    <w:rsid w:val="007307A3"/>
    <w:rsid w:val="0073092C"/>
    <w:rsid w:val="00730A9B"/>
    <w:rsid w:val="00730DB9"/>
    <w:rsid w:val="00731FB6"/>
    <w:rsid w:val="00731FEE"/>
    <w:rsid w:val="00733441"/>
    <w:rsid w:val="00733F4F"/>
    <w:rsid w:val="00734998"/>
    <w:rsid w:val="00734DA6"/>
    <w:rsid w:val="00735555"/>
    <w:rsid w:val="00735A1F"/>
    <w:rsid w:val="00735C25"/>
    <w:rsid w:val="0073730F"/>
    <w:rsid w:val="007375CD"/>
    <w:rsid w:val="00740712"/>
    <w:rsid w:val="007407CC"/>
    <w:rsid w:val="00740C45"/>
    <w:rsid w:val="00740ECD"/>
    <w:rsid w:val="007416FE"/>
    <w:rsid w:val="00741FA6"/>
    <w:rsid w:val="00742118"/>
    <w:rsid w:val="007428E3"/>
    <w:rsid w:val="00742B32"/>
    <w:rsid w:val="0074376C"/>
    <w:rsid w:val="0074492D"/>
    <w:rsid w:val="0074492E"/>
    <w:rsid w:val="00744D27"/>
    <w:rsid w:val="007453AF"/>
    <w:rsid w:val="00745454"/>
    <w:rsid w:val="00745840"/>
    <w:rsid w:val="00745C2F"/>
    <w:rsid w:val="00745F14"/>
    <w:rsid w:val="00746D10"/>
    <w:rsid w:val="00746E99"/>
    <w:rsid w:val="00746FD4"/>
    <w:rsid w:val="0074735B"/>
    <w:rsid w:val="0074778C"/>
    <w:rsid w:val="007502CC"/>
    <w:rsid w:val="00750580"/>
    <w:rsid w:val="007524D6"/>
    <w:rsid w:val="0075270D"/>
    <w:rsid w:val="0075280E"/>
    <w:rsid w:val="00754839"/>
    <w:rsid w:val="007550C7"/>
    <w:rsid w:val="00755817"/>
    <w:rsid w:val="00755CAD"/>
    <w:rsid w:val="00756025"/>
    <w:rsid w:val="00757156"/>
    <w:rsid w:val="00757D64"/>
    <w:rsid w:val="007602D0"/>
    <w:rsid w:val="00760D5E"/>
    <w:rsid w:val="0076133E"/>
    <w:rsid w:val="00762CE3"/>
    <w:rsid w:val="0076325F"/>
    <w:rsid w:val="0076367B"/>
    <w:rsid w:val="00764434"/>
    <w:rsid w:val="00765626"/>
    <w:rsid w:val="007656F9"/>
    <w:rsid w:val="00765870"/>
    <w:rsid w:val="007660C9"/>
    <w:rsid w:val="007664CF"/>
    <w:rsid w:val="007668E6"/>
    <w:rsid w:val="00767190"/>
    <w:rsid w:val="007701F2"/>
    <w:rsid w:val="00771158"/>
    <w:rsid w:val="007714AF"/>
    <w:rsid w:val="007718B8"/>
    <w:rsid w:val="007719ED"/>
    <w:rsid w:val="00772163"/>
    <w:rsid w:val="007723C5"/>
    <w:rsid w:val="00772A16"/>
    <w:rsid w:val="00772F8F"/>
    <w:rsid w:val="007731B7"/>
    <w:rsid w:val="007734B8"/>
    <w:rsid w:val="00773564"/>
    <w:rsid w:val="007739FD"/>
    <w:rsid w:val="00773AE7"/>
    <w:rsid w:val="00773E62"/>
    <w:rsid w:val="0077491B"/>
    <w:rsid w:val="00774EAB"/>
    <w:rsid w:val="0077526B"/>
    <w:rsid w:val="0077534F"/>
    <w:rsid w:val="00775536"/>
    <w:rsid w:val="00775A55"/>
    <w:rsid w:val="0077621D"/>
    <w:rsid w:val="0077659B"/>
    <w:rsid w:val="00776C93"/>
    <w:rsid w:val="0077739E"/>
    <w:rsid w:val="007805EE"/>
    <w:rsid w:val="00780B83"/>
    <w:rsid w:val="007820AD"/>
    <w:rsid w:val="007821B2"/>
    <w:rsid w:val="00782ABF"/>
    <w:rsid w:val="00783309"/>
    <w:rsid w:val="00783647"/>
    <w:rsid w:val="00784893"/>
    <w:rsid w:val="00784E2A"/>
    <w:rsid w:val="007850C5"/>
    <w:rsid w:val="00785577"/>
    <w:rsid w:val="007875E0"/>
    <w:rsid w:val="0078774A"/>
    <w:rsid w:val="00787C18"/>
    <w:rsid w:val="00790788"/>
    <w:rsid w:val="00790A4C"/>
    <w:rsid w:val="00790E4A"/>
    <w:rsid w:val="0079187D"/>
    <w:rsid w:val="00791C4A"/>
    <w:rsid w:val="0079321D"/>
    <w:rsid w:val="007934A8"/>
    <w:rsid w:val="00793672"/>
    <w:rsid w:val="00794652"/>
    <w:rsid w:val="00794D67"/>
    <w:rsid w:val="007952EC"/>
    <w:rsid w:val="00795B1E"/>
    <w:rsid w:val="00795FDA"/>
    <w:rsid w:val="0079623F"/>
    <w:rsid w:val="007972C9"/>
    <w:rsid w:val="00797BCD"/>
    <w:rsid w:val="007A04F0"/>
    <w:rsid w:val="007A04F5"/>
    <w:rsid w:val="007A09E0"/>
    <w:rsid w:val="007A111B"/>
    <w:rsid w:val="007A152C"/>
    <w:rsid w:val="007A2C02"/>
    <w:rsid w:val="007A2DD2"/>
    <w:rsid w:val="007A344F"/>
    <w:rsid w:val="007A34EE"/>
    <w:rsid w:val="007A361B"/>
    <w:rsid w:val="007A3627"/>
    <w:rsid w:val="007A3E3E"/>
    <w:rsid w:val="007A4291"/>
    <w:rsid w:val="007A54A9"/>
    <w:rsid w:val="007A5B31"/>
    <w:rsid w:val="007A5EA3"/>
    <w:rsid w:val="007A5FAE"/>
    <w:rsid w:val="007A7586"/>
    <w:rsid w:val="007A7B31"/>
    <w:rsid w:val="007B02B2"/>
    <w:rsid w:val="007B0A5E"/>
    <w:rsid w:val="007B0E90"/>
    <w:rsid w:val="007B1809"/>
    <w:rsid w:val="007B1912"/>
    <w:rsid w:val="007B2B7E"/>
    <w:rsid w:val="007B6021"/>
    <w:rsid w:val="007B65D5"/>
    <w:rsid w:val="007B6D07"/>
    <w:rsid w:val="007B75CF"/>
    <w:rsid w:val="007B776B"/>
    <w:rsid w:val="007B7BF3"/>
    <w:rsid w:val="007B7F4C"/>
    <w:rsid w:val="007B7F9D"/>
    <w:rsid w:val="007C01DF"/>
    <w:rsid w:val="007C052A"/>
    <w:rsid w:val="007C1437"/>
    <w:rsid w:val="007C166A"/>
    <w:rsid w:val="007C1CA8"/>
    <w:rsid w:val="007C23A1"/>
    <w:rsid w:val="007C3766"/>
    <w:rsid w:val="007C38AD"/>
    <w:rsid w:val="007C3F13"/>
    <w:rsid w:val="007C40A1"/>
    <w:rsid w:val="007C4397"/>
    <w:rsid w:val="007C44EE"/>
    <w:rsid w:val="007C55B7"/>
    <w:rsid w:val="007C5B6F"/>
    <w:rsid w:val="007C622E"/>
    <w:rsid w:val="007C69DE"/>
    <w:rsid w:val="007C6D39"/>
    <w:rsid w:val="007C6E9F"/>
    <w:rsid w:val="007C75E9"/>
    <w:rsid w:val="007C78C2"/>
    <w:rsid w:val="007D11AD"/>
    <w:rsid w:val="007D16EF"/>
    <w:rsid w:val="007D174C"/>
    <w:rsid w:val="007D30CB"/>
    <w:rsid w:val="007D3260"/>
    <w:rsid w:val="007D3697"/>
    <w:rsid w:val="007D3BD1"/>
    <w:rsid w:val="007D3DC5"/>
    <w:rsid w:val="007D3FC8"/>
    <w:rsid w:val="007D49A0"/>
    <w:rsid w:val="007D58E5"/>
    <w:rsid w:val="007D5B0B"/>
    <w:rsid w:val="007D5C4D"/>
    <w:rsid w:val="007D6058"/>
    <w:rsid w:val="007D6346"/>
    <w:rsid w:val="007D7023"/>
    <w:rsid w:val="007E09B4"/>
    <w:rsid w:val="007E0AD0"/>
    <w:rsid w:val="007E1A3D"/>
    <w:rsid w:val="007E1B1E"/>
    <w:rsid w:val="007E1EA0"/>
    <w:rsid w:val="007E1EC8"/>
    <w:rsid w:val="007E27AF"/>
    <w:rsid w:val="007E319F"/>
    <w:rsid w:val="007E3496"/>
    <w:rsid w:val="007E34BB"/>
    <w:rsid w:val="007E39EC"/>
    <w:rsid w:val="007E3BB8"/>
    <w:rsid w:val="007E4D8F"/>
    <w:rsid w:val="007E60C9"/>
    <w:rsid w:val="007E6A27"/>
    <w:rsid w:val="007E6C44"/>
    <w:rsid w:val="007E74B8"/>
    <w:rsid w:val="007E7F27"/>
    <w:rsid w:val="007F0071"/>
    <w:rsid w:val="007F03AF"/>
    <w:rsid w:val="007F150E"/>
    <w:rsid w:val="007F1845"/>
    <w:rsid w:val="007F1A65"/>
    <w:rsid w:val="007F2182"/>
    <w:rsid w:val="007F2DCC"/>
    <w:rsid w:val="007F3209"/>
    <w:rsid w:val="007F3CD1"/>
    <w:rsid w:val="007F3FAF"/>
    <w:rsid w:val="007F4B7C"/>
    <w:rsid w:val="007F5215"/>
    <w:rsid w:val="007F559D"/>
    <w:rsid w:val="007F55E0"/>
    <w:rsid w:val="007F633B"/>
    <w:rsid w:val="007F6E97"/>
    <w:rsid w:val="007F76A6"/>
    <w:rsid w:val="00800714"/>
    <w:rsid w:val="0080208F"/>
    <w:rsid w:val="00802C37"/>
    <w:rsid w:val="00803655"/>
    <w:rsid w:val="00803B14"/>
    <w:rsid w:val="00803F68"/>
    <w:rsid w:val="008046BE"/>
    <w:rsid w:val="00804A46"/>
    <w:rsid w:val="00806E22"/>
    <w:rsid w:val="0080702C"/>
    <w:rsid w:val="008070E6"/>
    <w:rsid w:val="00807181"/>
    <w:rsid w:val="008077D8"/>
    <w:rsid w:val="00807848"/>
    <w:rsid w:val="00811669"/>
    <w:rsid w:val="0081249F"/>
    <w:rsid w:val="0081258B"/>
    <w:rsid w:val="0081350E"/>
    <w:rsid w:val="00814DAC"/>
    <w:rsid w:val="00815F5E"/>
    <w:rsid w:val="008171CB"/>
    <w:rsid w:val="00820884"/>
    <w:rsid w:val="008210CC"/>
    <w:rsid w:val="00821792"/>
    <w:rsid w:val="00822BC8"/>
    <w:rsid w:val="00822C09"/>
    <w:rsid w:val="00823545"/>
    <w:rsid w:val="00824151"/>
    <w:rsid w:val="008246E2"/>
    <w:rsid w:val="00824BDC"/>
    <w:rsid w:val="00824E14"/>
    <w:rsid w:val="0082511A"/>
    <w:rsid w:val="008259F6"/>
    <w:rsid w:val="00825CCC"/>
    <w:rsid w:val="00825D7A"/>
    <w:rsid w:val="00826008"/>
    <w:rsid w:val="008263D4"/>
    <w:rsid w:val="0082788E"/>
    <w:rsid w:val="00830521"/>
    <w:rsid w:val="00830646"/>
    <w:rsid w:val="0083082D"/>
    <w:rsid w:val="00830877"/>
    <w:rsid w:val="00830D2F"/>
    <w:rsid w:val="00830E22"/>
    <w:rsid w:val="00830E84"/>
    <w:rsid w:val="00831688"/>
    <w:rsid w:val="00831973"/>
    <w:rsid w:val="00831E3C"/>
    <w:rsid w:val="00831FC6"/>
    <w:rsid w:val="00832912"/>
    <w:rsid w:val="0083344A"/>
    <w:rsid w:val="00833709"/>
    <w:rsid w:val="008337B0"/>
    <w:rsid w:val="00833D25"/>
    <w:rsid w:val="00834760"/>
    <w:rsid w:val="00834C4B"/>
    <w:rsid w:val="008359B9"/>
    <w:rsid w:val="00835AA4"/>
    <w:rsid w:val="00835F3B"/>
    <w:rsid w:val="00836290"/>
    <w:rsid w:val="00837314"/>
    <w:rsid w:val="008375E4"/>
    <w:rsid w:val="00837948"/>
    <w:rsid w:val="00841673"/>
    <w:rsid w:val="00841771"/>
    <w:rsid w:val="00841886"/>
    <w:rsid w:val="00841F3C"/>
    <w:rsid w:val="008425B9"/>
    <w:rsid w:val="0084270D"/>
    <w:rsid w:val="0084288C"/>
    <w:rsid w:val="00843113"/>
    <w:rsid w:val="00843962"/>
    <w:rsid w:val="008448E1"/>
    <w:rsid w:val="0084594C"/>
    <w:rsid w:val="008469A9"/>
    <w:rsid w:val="00846AD2"/>
    <w:rsid w:val="008470D8"/>
    <w:rsid w:val="0084744F"/>
    <w:rsid w:val="00847879"/>
    <w:rsid w:val="00847C14"/>
    <w:rsid w:val="008504D1"/>
    <w:rsid w:val="0085193C"/>
    <w:rsid w:val="00851FFA"/>
    <w:rsid w:val="00852267"/>
    <w:rsid w:val="0085241E"/>
    <w:rsid w:val="00852ADF"/>
    <w:rsid w:val="00852AFF"/>
    <w:rsid w:val="00852DA2"/>
    <w:rsid w:val="00852FB7"/>
    <w:rsid w:val="00853136"/>
    <w:rsid w:val="00853E04"/>
    <w:rsid w:val="0085425B"/>
    <w:rsid w:val="008542A8"/>
    <w:rsid w:val="00854F91"/>
    <w:rsid w:val="008550B4"/>
    <w:rsid w:val="0085534F"/>
    <w:rsid w:val="00856C71"/>
    <w:rsid w:val="00857599"/>
    <w:rsid w:val="00857C3D"/>
    <w:rsid w:val="0086104F"/>
    <w:rsid w:val="00861181"/>
    <w:rsid w:val="008616BF"/>
    <w:rsid w:val="008620B7"/>
    <w:rsid w:val="0086262C"/>
    <w:rsid w:val="00862B25"/>
    <w:rsid w:val="00862B2B"/>
    <w:rsid w:val="0086374E"/>
    <w:rsid w:val="00863947"/>
    <w:rsid w:val="00863DB0"/>
    <w:rsid w:val="00864506"/>
    <w:rsid w:val="0086622B"/>
    <w:rsid w:val="00867D49"/>
    <w:rsid w:val="00867DFA"/>
    <w:rsid w:val="00867F0F"/>
    <w:rsid w:val="0087036D"/>
    <w:rsid w:val="00870A2F"/>
    <w:rsid w:val="00871245"/>
    <w:rsid w:val="00871522"/>
    <w:rsid w:val="00872A72"/>
    <w:rsid w:val="00872D25"/>
    <w:rsid w:val="00873D8F"/>
    <w:rsid w:val="00873E80"/>
    <w:rsid w:val="00873F3C"/>
    <w:rsid w:val="00873F7C"/>
    <w:rsid w:val="0087422C"/>
    <w:rsid w:val="00874FFA"/>
    <w:rsid w:val="00875579"/>
    <w:rsid w:val="0087655B"/>
    <w:rsid w:val="0087715B"/>
    <w:rsid w:val="0087741B"/>
    <w:rsid w:val="00877761"/>
    <w:rsid w:val="008777D1"/>
    <w:rsid w:val="00880403"/>
    <w:rsid w:val="008816DF"/>
    <w:rsid w:val="00881AEF"/>
    <w:rsid w:val="0088234F"/>
    <w:rsid w:val="00882490"/>
    <w:rsid w:val="0088295D"/>
    <w:rsid w:val="008829CD"/>
    <w:rsid w:val="00882B03"/>
    <w:rsid w:val="00882D3B"/>
    <w:rsid w:val="008831F7"/>
    <w:rsid w:val="00883988"/>
    <w:rsid w:val="00883DEF"/>
    <w:rsid w:val="0088454D"/>
    <w:rsid w:val="00884A2A"/>
    <w:rsid w:val="00884CDB"/>
    <w:rsid w:val="008857EB"/>
    <w:rsid w:val="00885871"/>
    <w:rsid w:val="00885C5B"/>
    <w:rsid w:val="00885E3F"/>
    <w:rsid w:val="0088601D"/>
    <w:rsid w:val="008900F6"/>
    <w:rsid w:val="008906BB"/>
    <w:rsid w:val="008908FC"/>
    <w:rsid w:val="00890D40"/>
    <w:rsid w:val="0089102F"/>
    <w:rsid w:val="008919F8"/>
    <w:rsid w:val="00892511"/>
    <w:rsid w:val="00893920"/>
    <w:rsid w:val="00893EDF"/>
    <w:rsid w:val="008952CE"/>
    <w:rsid w:val="00895662"/>
    <w:rsid w:val="00895A02"/>
    <w:rsid w:val="0089624B"/>
    <w:rsid w:val="0089724D"/>
    <w:rsid w:val="008A0B04"/>
    <w:rsid w:val="008A1135"/>
    <w:rsid w:val="008A1BB6"/>
    <w:rsid w:val="008A2102"/>
    <w:rsid w:val="008A2402"/>
    <w:rsid w:val="008A3361"/>
    <w:rsid w:val="008A3D0B"/>
    <w:rsid w:val="008A3D6E"/>
    <w:rsid w:val="008A3EA4"/>
    <w:rsid w:val="008A4C2B"/>
    <w:rsid w:val="008A4ED1"/>
    <w:rsid w:val="008A4F2D"/>
    <w:rsid w:val="008A508C"/>
    <w:rsid w:val="008A654B"/>
    <w:rsid w:val="008A688C"/>
    <w:rsid w:val="008A7DD5"/>
    <w:rsid w:val="008B0801"/>
    <w:rsid w:val="008B09E9"/>
    <w:rsid w:val="008B0F7F"/>
    <w:rsid w:val="008B1472"/>
    <w:rsid w:val="008B1EC6"/>
    <w:rsid w:val="008B2381"/>
    <w:rsid w:val="008B23FE"/>
    <w:rsid w:val="008B267D"/>
    <w:rsid w:val="008B2BD7"/>
    <w:rsid w:val="008B48F1"/>
    <w:rsid w:val="008B4D28"/>
    <w:rsid w:val="008B4F3A"/>
    <w:rsid w:val="008B5126"/>
    <w:rsid w:val="008B5961"/>
    <w:rsid w:val="008B5A14"/>
    <w:rsid w:val="008B5FA7"/>
    <w:rsid w:val="008B6086"/>
    <w:rsid w:val="008B644B"/>
    <w:rsid w:val="008B6AE8"/>
    <w:rsid w:val="008B700E"/>
    <w:rsid w:val="008C140D"/>
    <w:rsid w:val="008C1B0C"/>
    <w:rsid w:val="008C1C32"/>
    <w:rsid w:val="008C2158"/>
    <w:rsid w:val="008C21EC"/>
    <w:rsid w:val="008C28F6"/>
    <w:rsid w:val="008C28F8"/>
    <w:rsid w:val="008C3AD1"/>
    <w:rsid w:val="008C526F"/>
    <w:rsid w:val="008C61C1"/>
    <w:rsid w:val="008C6DC4"/>
    <w:rsid w:val="008C7FB9"/>
    <w:rsid w:val="008D0827"/>
    <w:rsid w:val="008D0A81"/>
    <w:rsid w:val="008D2B03"/>
    <w:rsid w:val="008D3F7E"/>
    <w:rsid w:val="008D472C"/>
    <w:rsid w:val="008D48D1"/>
    <w:rsid w:val="008D48E0"/>
    <w:rsid w:val="008D5486"/>
    <w:rsid w:val="008D5832"/>
    <w:rsid w:val="008D5853"/>
    <w:rsid w:val="008D5E34"/>
    <w:rsid w:val="008D67AA"/>
    <w:rsid w:val="008D72DF"/>
    <w:rsid w:val="008D74E3"/>
    <w:rsid w:val="008E1A7E"/>
    <w:rsid w:val="008E2E9B"/>
    <w:rsid w:val="008E351B"/>
    <w:rsid w:val="008E4789"/>
    <w:rsid w:val="008E56BD"/>
    <w:rsid w:val="008E6308"/>
    <w:rsid w:val="008F00E2"/>
    <w:rsid w:val="008F0365"/>
    <w:rsid w:val="008F0A92"/>
    <w:rsid w:val="008F1192"/>
    <w:rsid w:val="008F1B75"/>
    <w:rsid w:val="008F26F2"/>
    <w:rsid w:val="008F2743"/>
    <w:rsid w:val="008F2A28"/>
    <w:rsid w:val="008F2ED5"/>
    <w:rsid w:val="008F37A3"/>
    <w:rsid w:val="008F37CA"/>
    <w:rsid w:val="008F52D8"/>
    <w:rsid w:val="008F570B"/>
    <w:rsid w:val="008F58AD"/>
    <w:rsid w:val="008F5DE1"/>
    <w:rsid w:val="008F675A"/>
    <w:rsid w:val="008F715D"/>
    <w:rsid w:val="00900AC6"/>
    <w:rsid w:val="00900C9C"/>
    <w:rsid w:val="00900FC3"/>
    <w:rsid w:val="00901270"/>
    <w:rsid w:val="009014E8"/>
    <w:rsid w:val="0090189C"/>
    <w:rsid w:val="00901B83"/>
    <w:rsid w:val="00902E34"/>
    <w:rsid w:val="00903695"/>
    <w:rsid w:val="00903D4D"/>
    <w:rsid w:val="009048AE"/>
    <w:rsid w:val="00904ED9"/>
    <w:rsid w:val="00904FEC"/>
    <w:rsid w:val="00905030"/>
    <w:rsid w:val="009053A9"/>
    <w:rsid w:val="00906243"/>
    <w:rsid w:val="00906AD1"/>
    <w:rsid w:val="00910C8C"/>
    <w:rsid w:val="00910D82"/>
    <w:rsid w:val="00910FF9"/>
    <w:rsid w:val="00911A15"/>
    <w:rsid w:val="00911F88"/>
    <w:rsid w:val="00912053"/>
    <w:rsid w:val="00913C7B"/>
    <w:rsid w:val="00914479"/>
    <w:rsid w:val="00914D4C"/>
    <w:rsid w:val="00915740"/>
    <w:rsid w:val="0091722B"/>
    <w:rsid w:val="009172DF"/>
    <w:rsid w:val="00917667"/>
    <w:rsid w:val="009204D0"/>
    <w:rsid w:val="00920594"/>
    <w:rsid w:val="00920D21"/>
    <w:rsid w:val="009210CB"/>
    <w:rsid w:val="00921FEB"/>
    <w:rsid w:val="009220E3"/>
    <w:rsid w:val="00922B44"/>
    <w:rsid w:val="00923142"/>
    <w:rsid w:val="009249FD"/>
    <w:rsid w:val="00924FD1"/>
    <w:rsid w:val="009254DD"/>
    <w:rsid w:val="009255C7"/>
    <w:rsid w:val="0092678C"/>
    <w:rsid w:val="00927505"/>
    <w:rsid w:val="00927B28"/>
    <w:rsid w:val="00927C29"/>
    <w:rsid w:val="009308EC"/>
    <w:rsid w:val="00931339"/>
    <w:rsid w:val="009318BB"/>
    <w:rsid w:val="00932228"/>
    <w:rsid w:val="00932DBF"/>
    <w:rsid w:val="00932DD5"/>
    <w:rsid w:val="0093430B"/>
    <w:rsid w:val="0093438A"/>
    <w:rsid w:val="00934449"/>
    <w:rsid w:val="009347C9"/>
    <w:rsid w:val="00934D60"/>
    <w:rsid w:val="009352F1"/>
    <w:rsid w:val="009360E6"/>
    <w:rsid w:val="00936681"/>
    <w:rsid w:val="009367A1"/>
    <w:rsid w:val="00936AE3"/>
    <w:rsid w:val="00936E21"/>
    <w:rsid w:val="009373D8"/>
    <w:rsid w:val="00937CA1"/>
    <w:rsid w:val="009401C9"/>
    <w:rsid w:val="00940359"/>
    <w:rsid w:val="009412A5"/>
    <w:rsid w:val="009418A5"/>
    <w:rsid w:val="00944F56"/>
    <w:rsid w:val="00945542"/>
    <w:rsid w:val="00945A53"/>
    <w:rsid w:val="0094640B"/>
    <w:rsid w:val="00947B69"/>
    <w:rsid w:val="00947D48"/>
    <w:rsid w:val="00947E85"/>
    <w:rsid w:val="00950214"/>
    <w:rsid w:val="0095104D"/>
    <w:rsid w:val="0095188E"/>
    <w:rsid w:val="00951970"/>
    <w:rsid w:val="00952B31"/>
    <w:rsid w:val="0095334F"/>
    <w:rsid w:val="00954013"/>
    <w:rsid w:val="00954EC7"/>
    <w:rsid w:val="0095507F"/>
    <w:rsid w:val="00955BF6"/>
    <w:rsid w:val="00955F84"/>
    <w:rsid w:val="00956ACA"/>
    <w:rsid w:val="00956C3F"/>
    <w:rsid w:val="00956D93"/>
    <w:rsid w:val="00957708"/>
    <w:rsid w:val="00957A5D"/>
    <w:rsid w:val="00957C63"/>
    <w:rsid w:val="00960A11"/>
    <w:rsid w:val="0096173F"/>
    <w:rsid w:val="00961D86"/>
    <w:rsid w:val="009624E5"/>
    <w:rsid w:val="00962653"/>
    <w:rsid w:val="00964260"/>
    <w:rsid w:val="00964A87"/>
    <w:rsid w:val="00965117"/>
    <w:rsid w:val="00965756"/>
    <w:rsid w:val="0096585A"/>
    <w:rsid w:val="009667C4"/>
    <w:rsid w:val="009669F0"/>
    <w:rsid w:val="00967006"/>
    <w:rsid w:val="00967025"/>
    <w:rsid w:val="00967047"/>
    <w:rsid w:val="00967AF8"/>
    <w:rsid w:val="00967B5C"/>
    <w:rsid w:val="00970205"/>
    <w:rsid w:val="009707D0"/>
    <w:rsid w:val="00970C7E"/>
    <w:rsid w:val="00971690"/>
    <w:rsid w:val="00971EEB"/>
    <w:rsid w:val="0097221D"/>
    <w:rsid w:val="00972758"/>
    <w:rsid w:val="00972FE8"/>
    <w:rsid w:val="00973D7F"/>
    <w:rsid w:val="00974647"/>
    <w:rsid w:val="009747ED"/>
    <w:rsid w:val="00974CB1"/>
    <w:rsid w:val="009755A3"/>
    <w:rsid w:val="0097700F"/>
    <w:rsid w:val="00977020"/>
    <w:rsid w:val="0097734F"/>
    <w:rsid w:val="00980A9D"/>
    <w:rsid w:val="009817AA"/>
    <w:rsid w:val="00981A76"/>
    <w:rsid w:val="00982408"/>
    <w:rsid w:val="0098261F"/>
    <w:rsid w:val="00984319"/>
    <w:rsid w:val="009849A9"/>
    <w:rsid w:val="0098517A"/>
    <w:rsid w:val="009856B4"/>
    <w:rsid w:val="00985993"/>
    <w:rsid w:val="00985EA1"/>
    <w:rsid w:val="0098632B"/>
    <w:rsid w:val="009863C2"/>
    <w:rsid w:val="00986AA4"/>
    <w:rsid w:val="00986CEC"/>
    <w:rsid w:val="00986E22"/>
    <w:rsid w:val="00986F15"/>
    <w:rsid w:val="00987128"/>
    <w:rsid w:val="0098751F"/>
    <w:rsid w:val="009875AE"/>
    <w:rsid w:val="00990DDD"/>
    <w:rsid w:val="009910B1"/>
    <w:rsid w:val="009921C3"/>
    <w:rsid w:val="009929AB"/>
    <w:rsid w:val="00992C1E"/>
    <w:rsid w:val="00992D04"/>
    <w:rsid w:val="00993187"/>
    <w:rsid w:val="009931A8"/>
    <w:rsid w:val="0099364F"/>
    <w:rsid w:val="00994052"/>
    <w:rsid w:val="0099494D"/>
    <w:rsid w:val="009959E9"/>
    <w:rsid w:val="00995DE5"/>
    <w:rsid w:val="0099765F"/>
    <w:rsid w:val="009A0E38"/>
    <w:rsid w:val="009A195F"/>
    <w:rsid w:val="009A1B78"/>
    <w:rsid w:val="009A21C2"/>
    <w:rsid w:val="009A2457"/>
    <w:rsid w:val="009A274A"/>
    <w:rsid w:val="009A2924"/>
    <w:rsid w:val="009A2A2D"/>
    <w:rsid w:val="009A2D10"/>
    <w:rsid w:val="009A3A7B"/>
    <w:rsid w:val="009A3BE5"/>
    <w:rsid w:val="009A4224"/>
    <w:rsid w:val="009A422F"/>
    <w:rsid w:val="009A4D4C"/>
    <w:rsid w:val="009A5083"/>
    <w:rsid w:val="009A63B3"/>
    <w:rsid w:val="009A749A"/>
    <w:rsid w:val="009A75A0"/>
    <w:rsid w:val="009A7858"/>
    <w:rsid w:val="009A7EC2"/>
    <w:rsid w:val="009B0AEA"/>
    <w:rsid w:val="009B2E4F"/>
    <w:rsid w:val="009B3004"/>
    <w:rsid w:val="009B3A60"/>
    <w:rsid w:val="009B3FC0"/>
    <w:rsid w:val="009B44A3"/>
    <w:rsid w:val="009B45EE"/>
    <w:rsid w:val="009B4D8B"/>
    <w:rsid w:val="009B5E29"/>
    <w:rsid w:val="009B68BE"/>
    <w:rsid w:val="009B7140"/>
    <w:rsid w:val="009B7A5A"/>
    <w:rsid w:val="009B7E7C"/>
    <w:rsid w:val="009C03EB"/>
    <w:rsid w:val="009C05F2"/>
    <w:rsid w:val="009C0BC6"/>
    <w:rsid w:val="009C22E2"/>
    <w:rsid w:val="009C2C83"/>
    <w:rsid w:val="009C37D2"/>
    <w:rsid w:val="009C42A3"/>
    <w:rsid w:val="009C4904"/>
    <w:rsid w:val="009C5047"/>
    <w:rsid w:val="009C67DB"/>
    <w:rsid w:val="009C68E8"/>
    <w:rsid w:val="009C6A32"/>
    <w:rsid w:val="009C6E0D"/>
    <w:rsid w:val="009C7A61"/>
    <w:rsid w:val="009C7AE5"/>
    <w:rsid w:val="009D00E8"/>
    <w:rsid w:val="009D0105"/>
    <w:rsid w:val="009D011B"/>
    <w:rsid w:val="009D0E62"/>
    <w:rsid w:val="009D124C"/>
    <w:rsid w:val="009D143E"/>
    <w:rsid w:val="009D14C0"/>
    <w:rsid w:val="009D1AE3"/>
    <w:rsid w:val="009D22CB"/>
    <w:rsid w:val="009D2381"/>
    <w:rsid w:val="009D28E1"/>
    <w:rsid w:val="009D2C2F"/>
    <w:rsid w:val="009D3A56"/>
    <w:rsid w:val="009D3DDF"/>
    <w:rsid w:val="009D3FDC"/>
    <w:rsid w:val="009D4879"/>
    <w:rsid w:val="009D5311"/>
    <w:rsid w:val="009D560A"/>
    <w:rsid w:val="009D64FA"/>
    <w:rsid w:val="009D68D2"/>
    <w:rsid w:val="009D7057"/>
    <w:rsid w:val="009D7C63"/>
    <w:rsid w:val="009D7EBE"/>
    <w:rsid w:val="009E06A6"/>
    <w:rsid w:val="009E09D9"/>
    <w:rsid w:val="009E0E2F"/>
    <w:rsid w:val="009E0F7B"/>
    <w:rsid w:val="009E1560"/>
    <w:rsid w:val="009E15AE"/>
    <w:rsid w:val="009E17B3"/>
    <w:rsid w:val="009E190A"/>
    <w:rsid w:val="009E24AF"/>
    <w:rsid w:val="009E2E3E"/>
    <w:rsid w:val="009E3676"/>
    <w:rsid w:val="009E39C5"/>
    <w:rsid w:val="009E4F20"/>
    <w:rsid w:val="009E513F"/>
    <w:rsid w:val="009E6CC7"/>
    <w:rsid w:val="009E7146"/>
    <w:rsid w:val="009E7857"/>
    <w:rsid w:val="009E79EB"/>
    <w:rsid w:val="009E7A4A"/>
    <w:rsid w:val="009E7EFD"/>
    <w:rsid w:val="009F1104"/>
    <w:rsid w:val="009F2BB4"/>
    <w:rsid w:val="009F35F2"/>
    <w:rsid w:val="009F3D37"/>
    <w:rsid w:val="009F4956"/>
    <w:rsid w:val="009F4ABB"/>
    <w:rsid w:val="009F4B90"/>
    <w:rsid w:val="009F50A6"/>
    <w:rsid w:val="009F5BAE"/>
    <w:rsid w:val="009F5C47"/>
    <w:rsid w:val="009F5D58"/>
    <w:rsid w:val="009F5E93"/>
    <w:rsid w:val="009F63AA"/>
    <w:rsid w:val="009F63EF"/>
    <w:rsid w:val="009F657E"/>
    <w:rsid w:val="009F69BB"/>
    <w:rsid w:val="009F7DAC"/>
    <w:rsid w:val="00A01353"/>
    <w:rsid w:val="00A01368"/>
    <w:rsid w:val="00A01E99"/>
    <w:rsid w:val="00A03394"/>
    <w:rsid w:val="00A04E99"/>
    <w:rsid w:val="00A059A3"/>
    <w:rsid w:val="00A06407"/>
    <w:rsid w:val="00A064E1"/>
    <w:rsid w:val="00A06F3C"/>
    <w:rsid w:val="00A10E1C"/>
    <w:rsid w:val="00A1110F"/>
    <w:rsid w:val="00A118A0"/>
    <w:rsid w:val="00A11AFF"/>
    <w:rsid w:val="00A11B88"/>
    <w:rsid w:val="00A11D3D"/>
    <w:rsid w:val="00A12504"/>
    <w:rsid w:val="00A12D31"/>
    <w:rsid w:val="00A12E65"/>
    <w:rsid w:val="00A14524"/>
    <w:rsid w:val="00A14F49"/>
    <w:rsid w:val="00A15737"/>
    <w:rsid w:val="00A163A7"/>
    <w:rsid w:val="00A179D0"/>
    <w:rsid w:val="00A20244"/>
    <w:rsid w:val="00A2043B"/>
    <w:rsid w:val="00A21346"/>
    <w:rsid w:val="00A21AC3"/>
    <w:rsid w:val="00A226B8"/>
    <w:rsid w:val="00A22CE3"/>
    <w:rsid w:val="00A235B8"/>
    <w:rsid w:val="00A24231"/>
    <w:rsid w:val="00A242B1"/>
    <w:rsid w:val="00A244FF"/>
    <w:rsid w:val="00A2454B"/>
    <w:rsid w:val="00A249DD"/>
    <w:rsid w:val="00A24EDC"/>
    <w:rsid w:val="00A256D3"/>
    <w:rsid w:val="00A2576C"/>
    <w:rsid w:val="00A259A9"/>
    <w:rsid w:val="00A26F3B"/>
    <w:rsid w:val="00A270F6"/>
    <w:rsid w:val="00A273B2"/>
    <w:rsid w:val="00A27D4A"/>
    <w:rsid w:val="00A30300"/>
    <w:rsid w:val="00A30553"/>
    <w:rsid w:val="00A31431"/>
    <w:rsid w:val="00A31B58"/>
    <w:rsid w:val="00A31BD0"/>
    <w:rsid w:val="00A32321"/>
    <w:rsid w:val="00A324E9"/>
    <w:rsid w:val="00A32DC2"/>
    <w:rsid w:val="00A32E37"/>
    <w:rsid w:val="00A33786"/>
    <w:rsid w:val="00A33C24"/>
    <w:rsid w:val="00A3432A"/>
    <w:rsid w:val="00A344C0"/>
    <w:rsid w:val="00A35643"/>
    <w:rsid w:val="00A35B1C"/>
    <w:rsid w:val="00A3645C"/>
    <w:rsid w:val="00A3678F"/>
    <w:rsid w:val="00A36DA4"/>
    <w:rsid w:val="00A36E31"/>
    <w:rsid w:val="00A36E8E"/>
    <w:rsid w:val="00A377AD"/>
    <w:rsid w:val="00A37D39"/>
    <w:rsid w:val="00A41C0E"/>
    <w:rsid w:val="00A41EB8"/>
    <w:rsid w:val="00A4223D"/>
    <w:rsid w:val="00A424BF"/>
    <w:rsid w:val="00A424D3"/>
    <w:rsid w:val="00A425E0"/>
    <w:rsid w:val="00A426BF"/>
    <w:rsid w:val="00A43A2D"/>
    <w:rsid w:val="00A44B6A"/>
    <w:rsid w:val="00A45132"/>
    <w:rsid w:val="00A46614"/>
    <w:rsid w:val="00A520D6"/>
    <w:rsid w:val="00A520F3"/>
    <w:rsid w:val="00A52493"/>
    <w:rsid w:val="00A52A3D"/>
    <w:rsid w:val="00A52D90"/>
    <w:rsid w:val="00A53C6B"/>
    <w:rsid w:val="00A53F0D"/>
    <w:rsid w:val="00A546B1"/>
    <w:rsid w:val="00A54B5D"/>
    <w:rsid w:val="00A54D60"/>
    <w:rsid w:val="00A555EB"/>
    <w:rsid w:val="00A557B7"/>
    <w:rsid w:val="00A56094"/>
    <w:rsid w:val="00A56EE0"/>
    <w:rsid w:val="00A600C8"/>
    <w:rsid w:val="00A608DE"/>
    <w:rsid w:val="00A616B5"/>
    <w:rsid w:val="00A61D30"/>
    <w:rsid w:val="00A61DAA"/>
    <w:rsid w:val="00A61F09"/>
    <w:rsid w:val="00A621B5"/>
    <w:rsid w:val="00A62F85"/>
    <w:rsid w:val="00A63A83"/>
    <w:rsid w:val="00A659B8"/>
    <w:rsid w:val="00A65F58"/>
    <w:rsid w:val="00A66631"/>
    <w:rsid w:val="00A66CE4"/>
    <w:rsid w:val="00A6716A"/>
    <w:rsid w:val="00A67605"/>
    <w:rsid w:val="00A679FC"/>
    <w:rsid w:val="00A67D55"/>
    <w:rsid w:val="00A70A56"/>
    <w:rsid w:val="00A71824"/>
    <w:rsid w:val="00A71FAA"/>
    <w:rsid w:val="00A72BD5"/>
    <w:rsid w:val="00A736E2"/>
    <w:rsid w:val="00A73D10"/>
    <w:rsid w:val="00A73EB0"/>
    <w:rsid w:val="00A74451"/>
    <w:rsid w:val="00A7454D"/>
    <w:rsid w:val="00A7456F"/>
    <w:rsid w:val="00A74596"/>
    <w:rsid w:val="00A750E5"/>
    <w:rsid w:val="00A75649"/>
    <w:rsid w:val="00A75B12"/>
    <w:rsid w:val="00A75DA5"/>
    <w:rsid w:val="00A76574"/>
    <w:rsid w:val="00A76C1C"/>
    <w:rsid w:val="00A77152"/>
    <w:rsid w:val="00A77209"/>
    <w:rsid w:val="00A77590"/>
    <w:rsid w:val="00A776F3"/>
    <w:rsid w:val="00A7795F"/>
    <w:rsid w:val="00A80FC1"/>
    <w:rsid w:val="00A815A1"/>
    <w:rsid w:val="00A818EE"/>
    <w:rsid w:val="00A81CFC"/>
    <w:rsid w:val="00A81DD7"/>
    <w:rsid w:val="00A81F6A"/>
    <w:rsid w:val="00A82292"/>
    <w:rsid w:val="00A8260B"/>
    <w:rsid w:val="00A828FF"/>
    <w:rsid w:val="00A83430"/>
    <w:rsid w:val="00A84FA5"/>
    <w:rsid w:val="00A8534F"/>
    <w:rsid w:val="00A86C29"/>
    <w:rsid w:val="00A87CD5"/>
    <w:rsid w:val="00A87E1F"/>
    <w:rsid w:val="00A9008F"/>
    <w:rsid w:val="00A90526"/>
    <w:rsid w:val="00A90CF8"/>
    <w:rsid w:val="00A90E3C"/>
    <w:rsid w:val="00A9172D"/>
    <w:rsid w:val="00A91B8C"/>
    <w:rsid w:val="00A920A4"/>
    <w:rsid w:val="00A92274"/>
    <w:rsid w:val="00A92692"/>
    <w:rsid w:val="00A92B66"/>
    <w:rsid w:val="00A93DBD"/>
    <w:rsid w:val="00A955D2"/>
    <w:rsid w:val="00A9573E"/>
    <w:rsid w:val="00A96234"/>
    <w:rsid w:val="00A966B9"/>
    <w:rsid w:val="00A96BEA"/>
    <w:rsid w:val="00A973C1"/>
    <w:rsid w:val="00A974F9"/>
    <w:rsid w:val="00A97620"/>
    <w:rsid w:val="00A979D5"/>
    <w:rsid w:val="00A97B74"/>
    <w:rsid w:val="00A97C10"/>
    <w:rsid w:val="00AA013D"/>
    <w:rsid w:val="00AA053A"/>
    <w:rsid w:val="00AA073A"/>
    <w:rsid w:val="00AA082F"/>
    <w:rsid w:val="00AA164A"/>
    <w:rsid w:val="00AA173D"/>
    <w:rsid w:val="00AA1744"/>
    <w:rsid w:val="00AA2000"/>
    <w:rsid w:val="00AA2F49"/>
    <w:rsid w:val="00AA2FDF"/>
    <w:rsid w:val="00AA37B1"/>
    <w:rsid w:val="00AA37FF"/>
    <w:rsid w:val="00AA3CA1"/>
    <w:rsid w:val="00AA44A6"/>
    <w:rsid w:val="00AA460F"/>
    <w:rsid w:val="00AA4D8C"/>
    <w:rsid w:val="00AA5E47"/>
    <w:rsid w:val="00AA6084"/>
    <w:rsid w:val="00AA60C7"/>
    <w:rsid w:val="00AA6A61"/>
    <w:rsid w:val="00AA6F3F"/>
    <w:rsid w:val="00AA76BB"/>
    <w:rsid w:val="00AA7CFC"/>
    <w:rsid w:val="00AB05C2"/>
    <w:rsid w:val="00AB0F8E"/>
    <w:rsid w:val="00AB0F95"/>
    <w:rsid w:val="00AB1141"/>
    <w:rsid w:val="00AB1EC3"/>
    <w:rsid w:val="00AB2767"/>
    <w:rsid w:val="00AB2B0F"/>
    <w:rsid w:val="00AB300B"/>
    <w:rsid w:val="00AB3702"/>
    <w:rsid w:val="00AB3903"/>
    <w:rsid w:val="00AB4189"/>
    <w:rsid w:val="00AB4EB3"/>
    <w:rsid w:val="00AB5566"/>
    <w:rsid w:val="00AB5D80"/>
    <w:rsid w:val="00AB5FAC"/>
    <w:rsid w:val="00AB7B79"/>
    <w:rsid w:val="00AC018A"/>
    <w:rsid w:val="00AC05CB"/>
    <w:rsid w:val="00AC0833"/>
    <w:rsid w:val="00AC0981"/>
    <w:rsid w:val="00AC1ED8"/>
    <w:rsid w:val="00AC26BE"/>
    <w:rsid w:val="00AC348C"/>
    <w:rsid w:val="00AC449A"/>
    <w:rsid w:val="00AC4CF9"/>
    <w:rsid w:val="00AC5A28"/>
    <w:rsid w:val="00AC6EC0"/>
    <w:rsid w:val="00AC6F55"/>
    <w:rsid w:val="00AC7A6F"/>
    <w:rsid w:val="00AC7CE6"/>
    <w:rsid w:val="00AC7E37"/>
    <w:rsid w:val="00AD069E"/>
    <w:rsid w:val="00AD176D"/>
    <w:rsid w:val="00AD246B"/>
    <w:rsid w:val="00AD2C58"/>
    <w:rsid w:val="00AD3EED"/>
    <w:rsid w:val="00AD4227"/>
    <w:rsid w:val="00AD45A2"/>
    <w:rsid w:val="00AD4E61"/>
    <w:rsid w:val="00AD5162"/>
    <w:rsid w:val="00AD52BA"/>
    <w:rsid w:val="00AD6173"/>
    <w:rsid w:val="00AD624C"/>
    <w:rsid w:val="00AD631E"/>
    <w:rsid w:val="00AD6617"/>
    <w:rsid w:val="00AD66AD"/>
    <w:rsid w:val="00AD6D56"/>
    <w:rsid w:val="00AD7163"/>
    <w:rsid w:val="00AD7648"/>
    <w:rsid w:val="00AD7885"/>
    <w:rsid w:val="00AE0025"/>
    <w:rsid w:val="00AE03E2"/>
    <w:rsid w:val="00AE0AB6"/>
    <w:rsid w:val="00AE11D4"/>
    <w:rsid w:val="00AE1371"/>
    <w:rsid w:val="00AE21A1"/>
    <w:rsid w:val="00AE26ED"/>
    <w:rsid w:val="00AE2FE6"/>
    <w:rsid w:val="00AE34AA"/>
    <w:rsid w:val="00AE3C21"/>
    <w:rsid w:val="00AE3D4B"/>
    <w:rsid w:val="00AE44C7"/>
    <w:rsid w:val="00AE45C3"/>
    <w:rsid w:val="00AE4BF5"/>
    <w:rsid w:val="00AE4D2C"/>
    <w:rsid w:val="00AE55F4"/>
    <w:rsid w:val="00AE64E2"/>
    <w:rsid w:val="00AE67DA"/>
    <w:rsid w:val="00AE6A7A"/>
    <w:rsid w:val="00AE6E3A"/>
    <w:rsid w:val="00AF0BAB"/>
    <w:rsid w:val="00AF0E61"/>
    <w:rsid w:val="00AF1158"/>
    <w:rsid w:val="00AF15ED"/>
    <w:rsid w:val="00AF16C9"/>
    <w:rsid w:val="00AF22BF"/>
    <w:rsid w:val="00AF2660"/>
    <w:rsid w:val="00AF2CD4"/>
    <w:rsid w:val="00AF2DE4"/>
    <w:rsid w:val="00AF2E5C"/>
    <w:rsid w:val="00AF3076"/>
    <w:rsid w:val="00AF381D"/>
    <w:rsid w:val="00AF38C5"/>
    <w:rsid w:val="00AF5BC0"/>
    <w:rsid w:val="00B006E7"/>
    <w:rsid w:val="00B01DFE"/>
    <w:rsid w:val="00B01E3F"/>
    <w:rsid w:val="00B01FA1"/>
    <w:rsid w:val="00B02F02"/>
    <w:rsid w:val="00B037E8"/>
    <w:rsid w:val="00B040E0"/>
    <w:rsid w:val="00B0423B"/>
    <w:rsid w:val="00B04E29"/>
    <w:rsid w:val="00B05B0A"/>
    <w:rsid w:val="00B05F28"/>
    <w:rsid w:val="00B06693"/>
    <w:rsid w:val="00B06B61"/>
    <w:rsid w:val="00B06D21"/>
    <w:rsid w:val="00B07550"/>
    <w:rsid w:val="00B076B3"/>
    <w:rsid w:val="00B07CAA"/>
    <w:rsid w:val="00B1056E"/>
    <w:rsid w:val="00B105F8"/>
    <w:rsid w:val="00B112C8"/>
    <w:rsid w:val="00B11E36"/>
    <w:rsid w:val="00B131E3"/>
    <w:rsid w:val="00B13561"/>
    <w:rsid w:val="00B13EA3"/>
    <w:rsid w:val="00B13F9C"/>
    <w:rsid w:val="00B141C6"/>
    <w:rsid w:val="00B14C07"/>
    <w:rsid w:val="00B153BD"/>
    <w:rsid w:val="00B1541C"/>
    <w:rsid w:val="00B16282"/>
    <w:rsid w:val="00B168C2"/>
    <w:rsid w:val="00B169D5"/>
    <w:rsid w:val="00B1708A"/>
    <w:rsid w:val="00B17193"/>
    <w:rsid w:val="00B17846"/>
    <w:rsid w:val="00B17988"/>
    <w:rsid w:val="00B17D85"/>
    <w:rsid w:val="00B17E63"/>
    <w:rsid w:val="00B21142"/>
    <w:rsid w:val="00B21A56"/>
    <w:rsid w:val="00B21ED5"/>
    <w:rsid w:val="00B2259E"/>
    <w:rsid w:val="00B231A8"/>
    <w:rsid w:val="00B2351A"/>
    <w:rsid w:val="00B23CF5"/>
    <w:rsid w:val="00B240CF"/>
    <w:rsid w:val="00B258A5"/>
    <w:rsid w:val="00B25B1C"/>
    <w:rsid w:val="00B269E8"/>
    <w:rsid w:val="00B26F64"/>
    <w:rsid w:val="00B27314"/>
    <w:rsid w:val="00B27EDC"/>
    <w:rsid w:val="00B27EE9"/>
    <w:rsid w:val="00B30443"/>
    <w:rsid w:val="00B3088A"/>
    <w:rsid w:val="00B30892"/>
    <w:rsid w:val="00B30C0D"/>
    <w:rsid w:val="00B30CDE"/>
    <w:rsid w:val="00B31170"/>
    <w:rsid w:val="00B314F7"/>
    <w:rsid w:val="00B31698"/>
    <w:rsid w:val="00B31FB1"/>
    <w:rsid w:val="00B32406"/>
    <w:rsid w:val="00B32563"/>
    <w:rsid w:val="00B326CC"/>
    <w:rsid w:val="00B33455"/>
    <w:rsid w:val="00B33701"/>
    <w:rsid w:val="00B342FC"/>
    <w:rsid w:val="00B34998"/>
    <w:rsid w:val="00B34E20"/>
    <w:rsid w:val="00B352F7"/>
    <w:rsid w:val="00B35BF8"/>
    <w:rsid w:val="00B35E14"/>
    <w:rsid w:val="00B36718"/>
    <w:rsid w:val="00B36B57"/>
    <w:rsid w:val="00B36C98"/>
    <w:rsid w:val="00B36EC2"/>
    <w:rsid w:val="00B371F2"/>
    <w:rsid w:val="00B3778D"/>
    <w:rsid w:val="00B37BAA"/>
    <w:rsid w:val="00B37BBC"/>
    <w:rsid w:val="00B37FE6"/>
    <w:rsid w:val="00B4007F"/>
    <w:rsid w:val="00B4040A"/>
    <w:rsid w:val="00B404B4"/>
    <w:rsid w:val="00B40853"/>
    <w:rsid w:val="00B40B5C"/>
    <w:rsid w:val="00B41625"/>
    <w:rsid w:val="00B42505"/>
    <w:rsid w:val="00B4256F"/>
    <w:rsid w:val="00B4287E"/>
    <w:rsid w:val="00B42BE3"/>
    <w:rsid w:val="00B43A0A"/>
    <w:rsid w:val="00B4402D"/>
    <w:rsid w:val="00B44610"/>
    <w:rsid w:val="00B44EBD"/>
    <w:rsid w:val="00B4556C"/>
    <w:rsid w:val="00B4571D"/>
    <w:rsid w:val="00B460D9"/>
    <w:rsid w:val="00B46887"/>
    <w:rsid w:val="00B46986"/>
    <w:rsid w:val="00B47887"/>
    <w:rsid w:val="00B505C1"/>
    <w:rsid w:val="00B50A0D"/>
    <w:rsid w:val="00B5128A"/>
    <w:rsid w:val="00B51613"/>
    <w:rsid w:val="00B516D1"/>
    <w:rsid w:val="00B51B97"/>
    <w:rsid w:val="00B5351B"/>
    <w:rsid w:val="00B54469"/>
    <w:rsid w:val="00B544BA"/>
    <w:rsid w:val="00B545FF"/>
    <w:rsid w:val="00B54CB1"/>
    <w:rsid w:val="00B562B0"/>
    <w:rsid w:val="00B570F4"/>
    <w:rsid w:val="00B57F07"/>
    <w:rsid w:val="00B60FE2"/>
    <w:rsid w:val="00B61E4D"/>
    <w:rsid w:val="00B621AA"/>
    <w:rsid w:val="00B62354"/>
    <w:rsid w:val="00B62920"/>
    <w:rsid w:val="00B62A9E"/>
    <w:rsid w:val="00B62C86"/>
    <w:rsid w:val="00B63F4C"/>
    <w:rsid w:val="00B64BA1"/>
    <w:rsid w:val="00B64EE3"/>
    <w:rsid w:val="00B65270"/>
    <w:rsid w:val="00B65983"/>
    <w:rsid w:val="00B66718"/>
    <w:rsid w:val="00B66949"/>
    <w:rsid w:val="00B66E2E"/>
    <w:rsid w:val="00B67598"/>
    <w:rsid w:val="00B675DE"/>
    <w:rsid w:val="00B67668"/>
    <w:rsid w:val="00B67720"/>
    <w:rsid w:val="00B67DCF"/>
    <w:rsid w:val="00B70169"/>
    <w:rsid w:val="00B7119D"/>
    <w:rsid w:val="00B71698"/>
    <w:rsid w:val="00B7174B"/>
    <w:rsid w:val="00B72BBD"/>
    <w:rsid w:val="00B72E73"/>
    <w:rsid w:val="00B7361B"/>
    <w:rsid w:val="00B73A99"/>
    <w:rsid w:val="00B7524D"/>
    <w:rsid w:val="00B756C0"/>
    <w:rsid w:val="00B7592E"/>
    <w:rsid w:val="00B75D17"/>
    <w:rsid w:val="00B76348"/>
    <w:rsid w:val="00B763FF"/>
    <w:rsid w:val="00B76FC7"/>
    <w:rsid w:val="00B774CF"/>
    <w:rsid w:val="00B77784"/>
    <w:rsid w:val="00B77F38"/>
    <w:rsid w:val="00B8032C"/>
    <w:rsid w:val="00B8106F"/>
    <w:rsid w:val="00B81A70"/>
    <w:rsid w:val="00B820CA"/>
    <w:rsid w:val="00B8284F"/>
    <w:rsid w:val="00B83F2A"/>
    <w:rsid w:val="00B848A7"/>
    <w:rsid w:val="00B849EA"/>
    <w:rsid w:val="00B8512D"/>
    <w:rsid w:val="00B85CA7"/>
    <w:rsid w:val="00B85DD0"/>
    <w:rsid w:val="00B85F23"/>
    <w:rsid w:val="00B861A4"/>
    <w:rsid w:val="00B875BE"/>
    <w:rsid w:val="00B87854"/>
    <w:rsid w:val="00B87D8F"/>
    <w:rsid w:val="00B87E43"/>
    <w:rsid w:val="00B87F65"/>
    <w:rsid w:val="00B87F9D"/>
    <w:rsid w:val="00B87FDC"/>
    <w:rsid w:val="00B906C8"/>
    <w:rsid w:val="00B90834"/>
    <w:rsid w:val="00B91554"/>
    <w:rsid w:val="00B915F6"/>
    <w:rsid w:val="00B91616"/>
    <w:rsid w:val="00B9212A"/>
    <w:rsid w:val="00B92C55"/>
    <w:rsid w:val="00B930AB"/>
    <w:rsid w:val="00B93214"/>
    <w:rsid w:val="00B94D41"/>
    <w:rsid w:val="00B95443"/>
    <w:rsid w:val="00B9579D"/>
    <w:rsid w:val="00B96158"/>
    <w:rsid w:val="00B9624D"/>
    <w:rsid w:val="00B962E2"/>
    <w:rsid w:val="00B9678D"/>
    <w:rsid w:val="00B97149"/>
    <w:rsid w:val="00B97FD8"/>
    <w:rsid w:val="00BA0182"/>
    <w:rsid w:val="00BA01DB"/>
    <w:rsid w:val="00BA02C2"/>
    <w:rsid w:val="00BA0533"/>
    <w:rsid w:val="00BA0C49"/>
    <w:rsid w:val="00BA1EDF"/>
    <w:rsid w:val="00BA1EE3"/>
    <w:rsid w:val="00BA1FAB"/>
    <w:rsid w:val="00BA21EA"/>
    <w:rsid w:val="00BA2F27"/>
    <w:rsid w:val="00BA2FD4"/>
    <w:rsid w:val="00BA3B80"/>
    <w:rsid w:val="00BA3FB5"/>
    <w:rsid w:val="00BA40DB"/>
    <w:rsid w:val="00BA463E"/>
    <w:rsid w:val="00BA53C6"/>
    <w:rsid w:val="00BA6668"/>
    <w:rsid w:val="00BA6864"/>
    <w:rsid w:val="00BA70F8"/>
    <w:rsid w:val="00BA74F1"/>
    <w:rsid w:val="00BA782A"/>
    <w:rsid w:val="00BA7E0C"/>
    <w:rsid w:val="00BB0162"/>
    <w:rsid w:val="00BB0AED"/>
    <w:rsid w:val="00BB0BB5"/>
    <w:rsid w:val="00BB2438"/>
    <w:rsid w:val="00BB2BD7"/>
    <w:rsid w:val="00BB3048"/>
    <w:rsid w:val="00BB3B50"/>
    <w:rsid w:val="00BB3C0A"/>
    <w:rsid w:val="00BB3D37"/>
    <w:rsid w:val="00BB3F79"/>
    <w:rsid w:val="00BB4722"/>
    <w:rsid w:val="00BB4AB0"/>
    <w:rsid w:val="00BB5853"/>
    <w:rsid w:val="00BB59C0"/>
    <w:rsid w:val="00BB5F15"/>
    <w:rsid w:val="00BB679A"/>
    <w:rsid w:val="00BB69E9"/>
    <w:rsid w:val="00BB6A46"/>
    <w:rsid w:val="00BB6DDA"/>
    <w:rsid w:val="00BB7506"/>
    <w:rsid w:val="00BB7C37"/>
    <w:rsid w:val="00BC0434"/>
    <w:rsid w:val="00BC080A"/>
    <w:rsid w:val="00BC09A2"/>
    <w:rsid w:val="00BC0D81"/>
    <w:rsid w:val="00BC1929"/>
    <w:rsid w:val="00BC1959"/>
    <w:rsid w:val="00BC1EDE"/>
    <w:rsid w:val="00BC288A"/>
    <w:rsid w:val="00BC2A2F"/>
    <w:rsid w:val="00BC2A75"/>
    <w:rsid w:val="00BC2B5F"/>
    <w:rsid w:val="00BC314C"/>
    <w:rsid w:val="00BC3882"/>
    <w:rsid w:val="00BC3A32"/>
    <w:rsid w:val="00BC4022"/>
    <w:rsid w:val="00BC4313"/>
    <w:rsid w:val="00BC46E9"/>
    <w:rsid w:val="00BC56C3"/>
    <w:rsid w:val="00BC58AF"/>
    <w:rsid w:val="00BC5A3F"/>
    <w:rsid w:val="00BC5EAF"/>
    <w:rsid w:val="00BC6DBC"/>
    <w:rsid w:val="00BC6FD1"/>
    <w:rsid w:val="00BD002B"/>
    <w:rsid w:val="00BD04D0"/>
    <w:rsid w:val="00BD0CBE"/>
    <w:rsid w:val="00BD1265"/>
    <w:rsid w:val="00BD1352"/>
    <w:rsid w:val="00BD181F"/>
    <w:rsid w:val="00BD1B23"/>
    <w:rsid w:val="00BD2877"/>
    <w:rsid w:val="00BD28FE"/>
    <w:rsid w:val="00BD30A4"/>
    <w:rsid w:val="00BD369F"/>
    <w:rsid w:val="00BD454C"/>
    <w:rsid w:val="00BD4756"/>
    <w:rsid w:val="00BD5009"/>
    <w:rsid w:val="00BD55A3"/>
    <w:rsid w:val="00BD5CAC"/>
    <w:rsid w:val="00BD5DD7"/>
    <w:rsid w:val="00BD628E"/>
    <w:rsid w:val="00BD6426"/>
    <w:rsid w:val="00BD6644"/>
    <w:rsid w:val="00BD73A0"/>
    <w:rsid w:val="00BD76DD"/>
    <w:rsid w:val="00BD7DBC"/>
    <w:rsid w:val="00BE03EF"/>
    <w:rsid w:val="00BE0B4A"/>
    <w:rsid w:val="00BE1EEF"/>
    <w:rsid w:val="00BE22BB"/>
    <w:rsid w:val="00BE2530"/>
    <w:rsid w:val="00BE2D86"/>
    <w:rsid w:val="00BE387E"/>
    <w:rsid w:val="00BE45BD"/>
    <w:rsid w:val="00BE4B4B"/>
    <w:rsid w:val="00BE5212"/>
    <w:rsid w:val="00BE5424"/>
    <w:rsid w:val="00BE5614"/>
    <w:rsid w:val="00BE5943"/>
    <w:rsid w:val="00BE5A7B"/>
    <w:rsid w:val="00BE5F78"/>
    <w:rsid w:val="00BE6272"/>
    <w:rsid w:val="00BE62F2"/>
    <w:rsid w:val="00BE64E2"/>
    <w:rsid w:val="00BE66A1"/>
    <w:rsid w:val="00BE6BC9"/>
    <w:rsid w:val="00BE70CF"/>
    <w:rsid w:val="00BF0116"/>
    <w:rsid w:val="00BF0B2E"/>
    <w:rsid w:val="00BF0B69"/>
    <w:rsid w:val="00BF0F80"/>
    <w:rsid w:val="00BF1710"/>
    <w:rsid w:val="00BF1816"/>
    <w:rsid w:val="00BF215A"/>
    <w:rsid w:val="00BF2179"/>
    <w:rsid w:val="00BF27D5"/>
    <w:rsid w:val="00BF3A27"/>
    <w:rsid w:val="00BF3B00"/>
    <w:rsid w:val="00BF5EDC"/>
    <w:rsid w:val="00BF6D9A"/>
    <w:rsid w:val="00BF70B4"/>
    <w:rsid w:val="00C003D7"/>
    <w:rsid w:val="00C004E2"/>
    <w:rsid w:val="00C00856"/>
    <w:rsid w:val="00C00D58"/>
    <w:rsid w:val="00C00DCC"/>
    <w:rsid w:val="00C015DC"/>
    <w:rsid w:val="00C019E5"/>
    <w:rsid w:val="00C02081"/>
    <w:rsid w:val="00C0261E"/>
    <w:rsid w:val="00C02B53"/>
    <w:rsid w:val="00C035DA"/>
    <w:rsid w:val="00C03A53"/>
    <w:rsid w:val="00C03CFE"/>
    <w:rsid w:val="00C044E0"/>
    <w:rsid w:val="00C04B90"/>
    <w:rsid w:val="00C04FD0"/>
    <w:rsid w:val="00C06C20"/>
    <w:rsid w:val="00C07062"/>
    <w:rsid w:val="00C071EF"/>
    <w:rsid w:val="00C1013B"/>
    <w:rsid w:val="00C106AD"/>
    <w:rsid w:val="00C10936"/>
    <w:rsid w:val="00C109CA"/>
    <w:rsid w:val="00C10FEC"/>
    <w:rsid w:val="00C120E3"/>
    <w:rsid w:val="00C1278D"/>
    <w:rsid w:val="00C143C6"/>
    <w:rsid w:val="00C144B1"/>
    <w:rsid w:val="00C14A2F"/>
    <w:rsid w:val="00C14E98"/>
    <w:rsid w:val="00C15A3C"/>
    <w:rsid w:val="00C15BE4"/>
    <w:rsid w:val="00C16B01"/>
    <w:rsid w:val="00C171FA"/>
    <w:rsid w:val="00C17E42"/>
    <w:rsid w:val="00C20341"/>
    <w:rsid w:val="00C20D02"/>
    <w:rsid w:val="00C21317"/>
    <w:rsid w:val="00C21FD0"/>
    <w:rsid w:val="00C221D0"/>
    <w:rsid w:val="00C22C31"/>
    <w:rsid w:val="00C22D95"/>
    <w:rsid w:val="00C22EE3"/>
    <w:rsid w:val="00C23DF9"/>
    <w:rsid w:val="00C24661"/>
    <w:rsid w:val="00C248CE"/>
    <w:rsid w:val="00C24943"/>
    <w:rsid w:val="00C2624D"/>
    <w:rsid w:val="00C26774"/>
    <w:rsid w:val="00C26884"/>
    <w:rsid w:val="00C27820"/>
    <w:rsid w:val="00C27F6C"/>
    <w:rsid w:val="00C30852"/>
    <w:rsid w:val="00C3088E"/>
    <w:rsid w:val="00C31192"/>
    <w:rsid w:val="00C315A7"/>
    <w:rsid w:val="00C32028"/>
    <w:rsid w:val="00C325FF"/>
    <w:rsid w:val="00C32BAE"/>
    <w:rsid w:val="00C32FF7"/>
    <w:rsid w:val="00C33808"/>
    <w:rsid w:val="00C33AEE"/>
    <w:rsid w:val="00C34294"/>
    <w:rsid w:val="00C34EAB"/>
    <w:rsid w:val="00C35121"/>
    <w:rsid w:val="00C35BBE"/>
    <w:rsid w:val="00C35E48"/>
    <w:rsid w:val="00C3604C"/>
    <w:rsid w:val="00C37812"/>
    <w:rsid w:val="00C379B9"/>
    <w:rsid w:val="00C37A2B"/>
    <w:rsid w:val="00C37F1E"/>
    <w:rsid w:val="00C4188E"/>
    <w:rsid w:val="00C4199C"/>
    <w:rsid w:val="00C422C4"/>
    <w:rsid w:val="00C42461"/>
    <w:rsid w:val="00C42511"/>
    <w:rsid w:val="00C42699"/>
    <w:rsid w:val="00C431D1"/>
    <w:rsid w:val="00C43D16"/>
    <w:rsid w:val="00C4463B"/>
    <w:rsid w:val="00C44A40"/>
    <w:rsid w:val="00C44BD3"/>
    <w:rsid w:val="00C45350"/>
    <w:rsid w:val="00C45611"/>
    <w:rsid w:val="00C4588F"/>
    <w:rsid w:val="00C45A6C"/>
    <w:rsid w:val="00C4608B"/>
    <w:rsid w:val="00C4633D"/>
    <w:rsid w:val="00C46575"/>
    <w:rsid w:val="00C471DC"/>
    <w:rsid w:val="00C515B7"/>
    <w:rsid w:val="00C51CC1"/>
    <w:rsid w:val="00C52310"/>
    <w:rsid w:val="00C52D1C"/>
    <w:rsid w:val="00C52DBD"/>
    <w:rsid w:val="00C53533"/>
    <w:rsid w:val="00C536BC"/>
    <w:rsid w:val="00C5422D"/>
    <w:rsid w:val="00C5433E"/>
    <w:rsid w:val="00C54943"/>
    <w:rsid w:val="00C54C4E"/>
    <w:rsid w:val="00C54FB8"/>
    <w:rsid w:val="00C55AAA"/>
    <w:rsid w:val="00C56286"/>
    <w:rsid w:val="00C56303"/>
    <w:rsid w:val="00C56371"/>
    <w:rsid w:val="00C567B9"/>
    <w:rsid w:val="00C5686A"/>
    <w:rsid w:val="00C56B33"/>
    <w:rsid w:val="00C56C74"/>
    <w:rsid w:val="00C56DD0"/>
    <w:rsid w:val="00C60411"/>
    <w:rsid w:val="00C606DF"/>
    <w:rsid w:val="00C60D32"/>
    <w:rsid w:val="00C6196B"/>
    <w:rsid w:val="00C62C4C"/>
    <w:rsid w:val="00C62CDC"/>
    <w:rsid w:val="00C633DD"/>
    <w:rsid w:val="00C63A08"/>
    <w:rsid w:val="00C63B60"/>
    <w:rsid w:val="00C64233"/>
    <w:rsid w:val="00C657EF"/>
    <w:rsid w:val="00C66924"/>
    <w:rsid w:val="00C6795F"/>
    <w:rsid w:val="00C67A97"/>
    <w:rsid w:val="00C67AC8"/>
    <w:rsid w:val="00C70E72"/>
    <w:rsid w:val="00C71CAD"/>
    <w:rsid w:val="00C72A33"/>
    <w:rsid w:val="00C73666"/>
    <w:rsid w:val="00C74071"/>
    <w:rsid w:val="00C754F2"/>
    <w:rsid w:val="00C756E9"/>
    <w:rsid w:val="00C757B9"/>
    <w:rsid w:val="00C759FA"/>
    <w:rsid w:val="00C75C30"/>
    <w:rsid w:val="00C75E21"/>
    <w:rsid w:val="00C76BD4"/>
    <w:rsid w:val="00C76D10"/>
    <w:rsid w:val="00C77A8F"/>
    <w:rsid w:val="00C77B57"/>
    <w:rsid w:val="00C77E3D"/>
    <w:rsid w:val="00C806FC"/>
    <w:rsid w:val="00C80A7F"/>
    <w:rsid w:val="00C812FF"/>
    <w:rsid w:val="00C8194A"/>
    <w:rsid w:val="00C81B6C"/>
    <w:rsid w:val="00C82186"/>
    <w:rsid w:val="00C8218B"/>
    <w:rsid w:val="00C82447"/>
    <w:rsid w:val="00C8260E"/>
    <w:rsid w:val="00C842C3"/>
    <w:rsid w:val="00C842DC"/>
    <w:rsid w:val="00C84610"/>
    <w:rsid w:val="00C84E5B"/>
    <w:rsid w:val="00C853FC"/>
    <w:rsid w:val="00C855AE"/>
    <w:rsid w:val="00C86210"/>
    <w:rsid w:val="00C86340"/>
    <w:rsid w:val="00C869DF"/>
    <w:rsid w:val="00C86AC8"/>
    <w:rsid w:val="00C871A6"/>
    <w:rsid w:val="00C8741E"/>
    <w:rsid w:val="00C90258"/>
    <w:rsid w:val="00C9031B"/>
    <w:rsid w:val="00C91E8B"/>
    <w:rsid w:val="00C92B40"/>
    <w:rsid w:val="00C935D5"/>
    <w:rsid w:val="00C93A50"/>
    <w:rsid w:val="00C947B5"/>
    <w:rsid w:val="00C94A47"/>
    <w:rsid w:val="00C95389"/>
    <w:rsid w:val="00C957E1"/>
    <w:rsid w:val="00C95F09"/>
    <w:rsid w:val="00C95F49"/>
    <w:rsid w:val="00C97914"/>
    <w:rsid w:val="00C97CF5"/>
    <w:rsid w:val="00CA001A"/>
    <w:rsid w:val="00CA01DE"/>
    <w:rsid w:val="00CA0A50"/>
    <w:rsid w:val="00CA0B5B"/>
    <w:rsid w:val="00CA1E8A"/>
    <w:rsid w:val="00CA22CD"/>
    <w:rsid w:val="00CA25C0"/>
    <w:rsid w:val="00CA268B"/>
    <w:rsid w:val="00CA2A40"/>
    <w:rsid w:val="00CA2CD4"/>
    <w:rsid w:val="00CA2E0D"/>
    <w:rsid w:val="00CA353F"/>
    <w:rsid w:val="00CA3F8D"/>
    <w:rsid w:val="00CA4792"/>
    <w:rsid w:val="00CA4C9E"/>
    <w:rsid w:val="00CA4EA3"/>
    <w:rsid w:val="00CA55F0"/>
    <w:rsid w:val="00CA571D"/>
    <w:rsid w:val="00CA65F4"/>
    <w:rsid w:val="00CA6EC5"/>
    <w:rsid w:val="00CA6F92"/>
    <w:rsid w:val="00CA7427"/>
    <w:rsid w:val="00CA74CB"/>
    <w:rsid w:val="00CA74F4"/>
    <w:rsid w:val="00CA7B71"/>
    <w:rsid w:val="00CB06D3"/>
    <w:rsid w:val="00CB0AA9"/>
    <w:rsid w:val="00CB0BAE"/>
    <w:rsid w:val="00CB0CB6"/>
    <w:rsid w:val="00CB1F05"/>
    <w:rsid w:val="00CB1F16"/>
    <w:rsid w:val="00CB25C8"/>
    <w:rsid w:val="00CB2651"/>
    <w:rsid w:val="00CB27B8"/>
    <w:rsid w:val="00CB3B6B"/>
    <w:rsid w:val="00CB3EBA"/>
    <w:rsid w:val="00CB4D99"/>
    <w:rsid w:val="00CB4DE5"/>
    <w:rsid w:val="00CB4FBD"/>
    <w:rsid w:val="00CB52BF"/>
    <w:rsid w:val="00CB55D5"/>
    <w:rsid w:val="00CB59C2"/>
    <w:rsid w:val="00CB5C5B"/>
    <w:rsid w:val="00CB5F68"/>
    <w:rsid w:val="00CB5F71"/>
    <w:rsid w:val="00CB6306"/>
    <w:rsid w:val="00CB66C6"/>
    <w:rsid w:val="00CB66C7"/>
    <w:rsid w:val="00CB6795"/>
    <w:rsid w:val="00CB6AE5"/>
    <w:rsid w:val="00CB6FAF"/>
    <w:rsid w:val="00CB75A2"/>
    <w:rsid w:val="00CB77A0"/>
    <w:rsid w:val="00CB77E3"/>
    <w:rsid w:val="00CB7DD2"/>
    <w:rsid w:val="00CC0175"/>
    <w:rsid w:val="00CC02E1"/>
    <w:rsid w:val="00CC053D"/>
    <w:rsid w:val="00CC0AEC"/>
    <w:rsid w:val="00CC0B90"/>
    <w:rsid w:val="00CC12FF"/>
    <w:rsid w:val="00CC2072"/>
    <w:rsid w:val="00CC2570"/>
    <w:rsid w:val="00CC3712"/>
    <w:rsid w:val="00CC3919"/>
    <w:rsid w:val="00CC42C3"/>
    <w:rsid w:val="00CC455F"/>
    <w:rsid w:val="00CC4F87"/>
    <w:rsid w:val="00CC559E"/>
    <w:rsid w:val="00CC5CC4"/>
    <w:rsid w:val="00CC6482"/>
    <w:rsid w:val="00CC68F8"/>
    <w:rsid w:val="00CC7B6D"/>
    <w:rsid w:val="00CD0BBC"/>
    <w:rsid w:val="00CD13E6"/>
    <w:rsid w:val="00CD151F"/>
    <w:rsid w:val="00CD1679"/>
    <w:rsid w:val="00CD3357"/>
    <w:rsid w:val="00CD3535"/>
    <w:rsid w:val="00CD36AB"/>
    <w:rsid w:val="00CD3729"/>
    <w:rsid w:val="00CD38E0"/>
    <w:rsid w:val="00CD43BF"/>
    <w:rsid w:val="00CD48B2"/>
    <w:rsid w:val="00CD4AD1"/>
    <w:rsid w:val="00CD4D47"/>
    <w:rsid w:val="00CD6524"/>
    <w:rsid w:val="00CD6576"/>
    <w:rsid w:val="00CD66D2"/>
    <w:rsid w:val="00CD69A7"/>
    <w:rsid w:val="00CD69B1"/>
    <w:rsid w:val="00CD6DCA"/>
    <w:rsid w:val="00CD7427"/>
    <w:rsid w:val="00CD7547"/>
    <w:rsid w:val="00CD79F9"/>
    <w:rsid w:val="00CD7DD0"/>
    <w:rsid w:val="00CE075C"/>
    <w:rsid w:val="00CE0DEA"/>
    <w:rsid w:val="00CE1333"/>
    <w:rsid w:val="00CE18A1"/>
    <w:rsid w:val="00CE1CAA"/>
    <w:rsid w:val="00CE276B"/>
    <w:rsid w:val="00CE2B7F"/>
    <w:rsid w:val="00CE2CFB"/>
    <w:rsid w:val="00CE3152"/>
    <w:rsid w:val="00CE3297"/>
    <w:rsid w:val="00CE337F"/>
    <w:rsid w:val="00CE3A23"/>
    <w:rsid w:val="00CE41BB"/>
    <w:rsid w:val="00CE4200"/>
    <w:rsid w:val="00CE4243"/>
    <w:rsid w:val="00CE43F4"/>
    <w:rsid w:val="00CE51D7"/>
    <w:rsid w:val="00CE53F5"/>
    <w:rsid w:val="00CE620A"/>
    <w:rsid w:val="00CE6607"/>
    <w:rsid w:val="00CE6BE0"/>
    <w:rsid w:val="00CE74C8"/>
    <w:rsid w:val="00CE7669"/>
    <w:rsid w:val="00CF1082"/>
    <w:rsid w:val="00CF13E5"/>
    <w:rsid w:val="00CF1629"/>
    <w:rsid w:val="00CF2058"/>
    <w:rsid w:val="00CF2220"/>
    <w:rsid w:val="00CF319A"/>
    <w:rsid w:val="00CF38BA"/>
    <w:rsid w:val="00CF3F06"/>
    <w:rsid w:val="00CF4269"/>
    <w:rsid w:val="00CF544D"/>
    <w:rsid w:val="00CF5457"/>
    <w:rsid w:val="00CF5640"/>
    <w:rsid w:val="00CF634F"/>
    <w:rsid w:val="00CF71E8"/>
    <w:rsid w:val="00CF723C"/>
    <w:rsid w:val="00CF77D6"/>
    <w:rsid w:val="00D0051B"/>
    <w:rsid w:val="00D0070A"/>
    <w:rsid w:val="00D01667"/>
    <w:rsid w:val="00D01990"/>
    <w:rsid w:val="00D01C32"/>
    <w:rsid w:val="00D03448"/>
    <w:rsid w:val="00D0368A"/>
    <w:rsid w:val="00D0396D"/>
    <w:rsid w:val="00D03AF4"/>
    <w:rsid w:val="00D046FB"/>
    <w:rsid w:val="00D0530D"/>
    <w:rsid w:val="00D05330"/>
    <w:rsid w:val="00D05333"/>
    <w:rsid w:val="00D05E97"/>
    <w:rsid w:val="00D060C1"/>
    <w:rsid w:val="00D06776"/>
    <w:rsid w:val="00D06B98"/>
    <w:rsid w:val="00D06CE2"/>
    <w:rsid w:val="00D10615"/>
    <w:rsid w:val="00D11A79"/>
    <w:rsid w:val="00D12EB1"/>
    <w:rsid w:val="00D132DB"/>
    <w:rsid w:val="00D1398C"/>
    <w:rsid w:val="00D13BA5"/>
    <w:rsid w:val="00D142AE"/>
    <w:rsid w:val="00D14A17"/>
    <w:rsid w:val="00D14E51"/>
    <w:rsid w:val="00D15778"/>
    <w:rsid w:val="00D159CD"/>
    <w:rsid w:val="00D164E1"/>
    <w:rsid w:val="00D16BFE"/>
    <w:rsid w:val="00D16ED4"/>
    <w:rsid w:val="00D16F99"/>
    <w:rsid w:val="00D17B38"/>
    <w:rsid w:val="00D21515"/>
    <w:rsid w:val="00D2166B"/>
    <w:rsid w:val="00D21680"/>
    <w:rsid w:val="00D21806"/>
    <w:rsid w:val="00D2204F"/>
    <w:rsid w:val="00D2222E"/>
    <w:rsid w:val="00D2318E"/>
    <w:rsid w:val="00D231C2"/>
    <w:rsid w:val="00D232D2"/>
    <w:rsid w:val="00D238A7"/>
    <w:rsid w:val="00D240D5"/>
    <w:rsid w:val="00D2429D"/>
    <w:rsid w:val="00D242AE"/>
    <w:rsid w:val="00D2456C"/>
    <w:rsid w:val="00D24702"/>
    <w:rsid w:val="00D2532F"/>
    <w:rsid w:val="00D25A12"/>
    <w:rsid w:val="00D25DBA"/>
    <w:rsid w:val="00D26C4B"/>
    <w:rsid w:val="00D2765B"/>
    <w:rsid w:val="00D27C08"/>
    <w:rsid w:val="00D30B56"/>
    <w:rsid w:val="00D3100C"/>
    <w:rsid w:val="00D312CD"/>
    <w:rsid w:val="00D3198E"/>
    <w:rsid w:val="00D31D8C"/>
    <w:rsid w:val="00D32CB6"/>
    <w:rsid w:val="00D32FC7"/>
    <w:rsid w:val="00D33372"/>
    <w:rsid w:val="00D33DD5"/>
    <w:rsid w:val="00D34579"/>
    <w:rsid w:val="00D346C0"/>
    <w:rsid w:val="00D34C5C"/>
    <w:rsid w:val="00D34C8F"/>
    <w:rsid w:val="00D356C3"/>
    <w:rsid w:val="00D35F28"/>
    <w:rsid w:val="00D3625F"/>
    <w:rsid w:val="00D36B2C"/>
    <w:rsid w:val="00D36EE0"/>
    <w:rsid w:val="00D37325"/>
    <w:rsid w:val="00D37833"/>
    <w:rsid w:val="00D4037D"/>
    <w:rsid w:val="00D4039A"/>
    <w:rsid w:val="00D40687"/>
    <w:rsid w:val="00D40EE8"/>
    <w:rsid w:val="00D41173"/>
    <w:rsid w:val="00D411AE"/>
    <w:rsid w:val="00D41419"/>
    <w:rsid w:val="00D4143B"/>
    <w:rsid w:val="00D418F5"/>
    <w:rsid w:val="00D41A21"/>
    <w:rsid w:val="00D41F77"/>
    <w:rsid w:val="00D41FB1"/>
    <w:rsid w:val="00D42EF6"/>
    <w:rsid w:val="00D43231"/>
    <w:rsid w:val="00D43678"/>
    <w:rsid w:val="00D43679"/>
    <w:rsid w:val="00D43D3B"/>
    <w:rsid w:val="00D4450F"/>
    <w:rsid w:val="00D44A00"/>
    <w:rsid w:val="00D44CA4"/>
    <w:rsid w:val="00D451DD"/>
    <w:rsid w:val="00D45C30"/>
    <w:rsid w:val="00D4647A"/>
    <w:rsid w:val="00D46701"/>
    <w:rsid w:val="00D473AB"/>
    <w:rsid w:val="00D47C70"/>
    <w:rsid w:val="00D505B3"/>
    <w:rsid w:val="00D50855"/>
    <w:rsid w:val="00D5099F"/>
    <w:rsid w:val="00D50B9A"/>
    <w:rsid w:val="00D5215E"/>
    <w:rsid w:val="00D5384C"/>
    <w:rsid w:val="00D538EF"/>
    <w:rsid w:val="00D53E14"/>
    <w:rsid w:val="00D5426E"/>
    <w:rsid w:val="00D54419"/>
    <w:rsid w:val="00D54857"/>
    <w:rsid w:val="00D54A5F"/>
    <w:rsid w:val="00D55475"/>
    <w:rsid w:val="00D562A2"/>
    <w:rsid w:val="00D564BE"/>
    <w:rsid w:val="00D56D3B"/>
    <w:rsid w:val="00D5713F"/>
    <w:rsid w:val="00D5737F"/>
    <w:rsid w:val="00D60F99"/>
    <w:rsid w:val="00D61EF1"/>
    <w:rsid w:val="00D62823"/>
    <w:rsid w:val="00D62C73"/>
    <w:rsid w:val="00D63157"/>
    <w:rsid w:val="00D63902"/>
    <w:rsid w:val="00D645A6"/>
    <w:rsid w:val="00D64D68"/>
    <w:rsid w:val="00D65B52"/>
    <w:rsid w:val="00D66541"/>
    <w:rsid w:val="00D6700C"/>
    <w:rsid w:val="00D677D3"/>
    <w:rsid w:val="00D67E8E"/>
    <w:rsid w:val="00D70459"/>
    <w:rsid w:val="00D709B6"/>
    <w:rsid w:val="00D70A9B"/>
    <w:rsid w:val="00D70DC8"/>
    <w:rsid w:val="00D7175D"/>
    <w:rsid w:val="00D72F2E"/>
    <w:rsid w:val="00D732D8"/>
    <w:rsid w:val="00D73536"/>
    <w:rsid w:val="00D738FF"/>
    <w:rsid w:val="00D73E82"/>
    <w:rsid w:val="00D74545"/>
    <w:rsid w:val="00D75586"/>
    <w:rsid w:val="00D75ABF"/>
    <w:rsid w:val="00D76D70"/>
    <w:rsid w:val="00D77622"/>
    <w:rsid w:val="00D777CD"/>
    <w:rsid w:val="00D779AB"/>
    <w:rsid w:val="00D80644"/>
    <w:rsid w:val="00D80D53"/>
    <w:rsid w:val="00D8153B"/>
    <w:rsid w:val="00D81BC0"/>
    <w:rsid w:val="00D81D53"/>
    <w:rsid w:val="00D821EE"/>
    <w:rsid w:val="00D82506"/>
    <w:rsid w:val="00D83EEF"/>
    <w:rsid w:val="00D84251"/>
    <w:rsid w:val="00D854F2"/>
    <w:rsid w:val="00D858BE"/>
    <w:rsid w:val="00D85B4D"/>
    <w:rsid w:val="00D85F84"/>
    <w:rsid w:val="00D867DC"/>
    <w:rsid w:val="00D872CF"/>
    <w:rsid w:val="00D903F8"/>
    <w:rsid w:val="00D90725"/>
    <w:rsid w:val="00D91247"/>
    <w:rsid w:val="00D92E12"/>
    <w:rsid w:val="00D92E31"/>
    <w:rsid w:val="00D93841"/>
    <w:rsid w:val="00D946B8"/>
    <w:rsid w:val="00D959D2"/>
    <w:rsid w:val="00D970D9"/>
    <w:rsid w:val="00D974AF"/>
    <w:rsid w:val="00D97A4D"/>
    <w:rsid w:val="00D97D8A"/>
    <w:rsid w:val="00D97F1C"/>
    <w:rsid w:val="00DA0A79"/>
    <w:rsid w:val="00DA1072"/>
    <w:rsid w:val="00DA22DE"/>
    <w:rsid w:val="00DA245E"/>
    <w:rsid w:val="00DA2808"/>
    <w:rsid w:val="00DA2E8E"/>
    <w:rsid w:val="00DA340E"/>
    <w:rsid w:val="00DA3757"/>
    <w:rsid w:val="00DA4007"/>
    <w:rsid w:val="00DA4890"/>
    <w:rsid w:val="00DA4B56"/>
    <w:rsid w:val="00DA531F"/>
    <w:rsid w:val="00DA5E76"/>
    <w:rsid w:val="00DA600E"/>
    <w:rsid w:val="00DA7131"/>
    <w:rsid w:val="00DA75C9"/>
    <w:rsid w:val="00DA785F"/>
    <w:rsid w:val="00DA7A54"/>
    <w:rsid w:val="00DB0247"/>
    <w:rsid w:val="00DB0E14"/>
    <w:rsid w:val="00DB1D23"/>
    <w:rsid w:val="00DB20D3"/>
    <w:rsid w:val="00DB213F"/>
    <w:rsid w:val="00DB224A"/>
    <w:rsid w:val="00DB22AA"/>
    <w:rsid w:val="00DB2A91"/>
    <w:rsid w:val="00DB3F51"/>
    <w:rsid w:val="00DB441C"/>
    <w:rsid w:val="00DB4BBE"/>
    <w:rsid w:val="00DB54A3"/>
    <w:rsid w:val="00DB5D27"/>
    <w:rsid w:val="00DB611F"/>
    <w:rsid w:val="00DB6A59"/>
    <w:rsid w:val="00DB750C"/>
    <w:rsid w:val="00DB788F"/>
    <w:rsid w:val="00DB7A2C"/>
    <w:rsid w:val="00DB7C5F"/>
    <w:rsid w:val="00DC0999"/>
    <w:rsid w:val="00DC1096"/>
    <w:rsid w:val="00DC12BE"/>
    <w:rsid w:val="00DC2270"/>
    <w:rsid w:val="00DC2511"/>
    <w:rsid w:val="00DC2755"/>
    <w:rsid w:val="00DC2A8A"/>
    <w:rsid w:val="00DC35E5"/>
    <w:rsid w:val="00DC40B2"/>
    <w:rsid w:val="00DC493D"/>
    <w:rsid w:val="00DC4CC6"/>
    <w:rsid w:val="00DC4FB2"/>
    <w:rsid w:val="00DC5421"/>
    <w:rsid w:val="00DC566A"/>
    <w:rsid w:val="00DC56F8"/>
    <w:rsid w:val="00DC597E"/>
    <w:rsid w:val="00DC61F1"/>
    <w:rsid w:val="00DC6802"/>
    <w:rsid w:val="00DC6D25"/>
    <w:rsid w:val="00DC700C"/>
    <w:rsid w:val="00DC7097"/>
    <w:rsid w:val="00DC7FAE"/>
    <w:rsid w:val="00DD0FC6"/>
    <w:rsid w:val="00DD23AB"/>
    <w:rsid w:val="00DD2576"/>
    <w:rsid w:val="00DD2EF2"/>
    <w:rsid w:val="00DD3912"/>
    <w:rsid w:val="00DD39E9"/>
    <w:rsid w:val="00DD4255"/>
    <w:rsid w:val="00DD4461"/>
    <w:rsid w:val="00DD4799"/>
    <w:rsid w:val="00DD4E0B"/>
    <w:rsid w:val="00DD5E4C"/>
    <w:rsid w:val="00DD5E72"/>
    <w:rsid w:val="00DD5E89"/>
    <w:rsid w:val="00DD6074"/>
    <w:rsid w:val="00DD6225"/>
    <w:rsid w:val="00DD62F1"/>
    <w:rsid w:val="00DD6568"/>
    <w:rsid w:val="00DD6D19"/>
    <w:rsid w:val="00DD6FA2"/>
    <w:rsid w:val="00DD71AB"/>
    <w:rsid w:val="00DD73B2"/>
    <w:rsid w:val="00DD744D"/>
    <w:rsid w:val="00DD74E4"/>
    <w:rsid w:val="00DD7AD5"/>
    <w:rsid w:val="00DE0777"/>
    <w:rsid w:val="00DE1457"/>
    <w:rsid w:val="00DE1B1D"/>
    <w:rsid w:val="00DE1B48"/>
    <w:rsid w:val="00DE1E35"/>
    <w:rsid w:val="00DE22A4"/>
    <w:rsid w:val="00DE2E05"/>
    <w:rsid w:val="00DE2F64"/>
    <w:rsid w:val="00DE40A2"/>
    <w:rsid w:val="00DE5DAC"/>
    <w:rsid w:val="00DE6394"/>
    <w:rsid w:val="00DF01BC"/>
    <w:rsid w:val="00DF081A"/>
    <w:rsid w:val="00DF0E53"/>
    <w:rsid w:val="00DF1C89"/>
    <w:rsid w:val="00DF1ECA"/>
    <w:rsid w:val="00DF234A"/>
    <w:rsid w:val="00DF245F"/>
    <w:rsid w:val="00DF2898"/>
    <w:rsid w:val="00DF3413"/>
    <w:rsid w:val="00DF36B7"/>
    <w:rsid w:val="00DF3D55"/>
    <w:rsid w:val="00DF4344"/>
    <w:rsid w:val="00DF4501"/>
    <w:rsid w:val="00DF45E9"/>
    <w:rsid w:val="00DF4F56"/>
    <w:rsid w:val="00DF5CD8"/>
    <w:rsid w:val="00DF65CE"/>
    <w:rsid w:val="00DF68A3"/>
    <w:rsid w:val="00DF69F2"/>
    <w:rsid w:val="00DF7F3E"/>
    <w:rsid w:val="00E00B13"/>
    <w:rsid w:val="00E00F08"/>
    <w:rsid w:val="00E01BA2"/>
    <w:rsid w:val="00E020E6"/>
    <w:rsid w:val="00E024F3"/>
    <w:rsid w:val="00E027EF"/>
    <w:rsid w:val="00E02B29"/>
    <w:rsid w:val="00E02BED"/>
    <w:rsid w:val="00E031E6"/>
    <w:rsid w:val="00E03FC5"/>
    <w:rsid w:val="00E04144"/>
    <w:rsid w:val="00E04674"/>
    <w:rsid w:val="00E05752"/>
    <w:rsid w:val="00E05CBD"/>
    <w:rsid w:val="00E05FCA"/>
    <w:rsid w:val="00E06DE9"/>
    <w:rsid w:val="00E0782C"/>
    <w:rsid w:val="00E07848"/>
    <w:rsid w:val="00E079A3"/>
    <w:rsid w:val="00E07B69"/>
    <w:rsid w:val="00E07FAD"/>
    <w:rsid w:val="00E105BD"/>
    <w:rsid w:val="00E105F4"/>
    <w:rsid w:val="00E11151"/>
    <w:rsid w:val="00E1125E"/>
    <w:rsid w:val="00E114C8"/>
    <w:rsid w:val="00E1208A"/>
    <w:rsid w:val="00E12317"/>
    <w:rsid w:val="00E12583"/>
    <w:rsid w:val="00E132AF"/>
    <w:rsid w:val="00E1366E"/>
    <w:rsid w:val="00E13BD2"/>
    <w:rsid w:val="00E13DE3"/>
    <w:rsid w:val="00E14469"/>
    <w:rsid w:val="00E1525B"/>
    <w:rsid w:val="00E1525D"/>
    <w:rsid w:val="00E15458"/>
    <w:rsid w:val="00E1573E"/>
    <w:rsid w:val="00E15C09"/>
    <w:rsid w:val="00E15C41"/>
    <w:rsid w:val="00E169D1"/>
    <w:rsid w:val="00E16BFF"/>
    <w:rsid w:val="00E16D47"/>
    <w:rsid w:val="00E16F66"/>
    <w:rsid w:val="00E16F9C"/>
    <w:rsid w:val="00E1730F"/>
    <w:rsid w:val="00E17AB6"/>
    <w:rsid w:val="00E20899"/>
    <w:rsid w:val="00E20F96"/>
    <w:rsid w:val="00E211AD"/>
    <w:rsid w:val="00E215AA"/>
    <w:rsid w:val="00E2190D"/>
    <w:rsid w:val="00E21C2D"/>
    <w:rsid w:val="00E22191"/>
    <w:rsid w:val="00E222A3"/>
    <w:rsid w:val="00E2233C"/>
    <w:rsid w:val="00E225A3"/>
    <w:rsid w:val="00E227D1"/>
    <w:rsid w:val="00E23805"/>
    <w:rsid w:val="00E23E18"/>
    <w:rsid w:val="00E241A6"/>
    <w:rsid w:val="00E2427B"/>
    <w:rsid w:val="00E25517"/>
    <w:rsid w:val="00E25892"/>
    <w:rsid w:val="00E25ED2"/>
    <w:rsid w:val="00E2694E"/>
    <w:rsid w:val="00E274ED"/>
    <w:rsid w:val="00E31047"/>
    <w:rsid w:val="00E3190A"/>
    <w:rsid w:val="00E31E81"/>
    <w:rsid w:val="00E33229"/>
    <w:rsid w:val="00E33822"/>
    <w:rsid w:val="00E33930"/>
    <w:rsid w:val="00E34583"/>
    <w:rsid w:val="00E34775"/>
    <w:rsid w:val="00E3595A"/>
    <w:rsid w:val="00E36514"/>
    <w:rsid w:val="00E36BDC"/>
    <w:rsid w:val="00E376E2"/>
    <w:rsid w:val="00E37763"/>
    <w:rsid w:val="00E377E8"/>
    <w:rsid w:val="00E40351"/>
    <w:rsid w:val="00E4060D"/>
    <w:rsid w:val="00E40C2B"/>
    <w:rsid w:val="00E40C97"/>
    <w:rsid w:val="00E414E0"/>
    <w:rsid w:val="00E41982"/>
    <w:rsid w:val="00E41BB2"/>
    <w:rsid w:val="00E41DEE"/>
    <w:rsid w:val="00E429B4"/>
    <w:rsid w:val="00E42D41"/>
    <w:rsid w:val="00E42D55"/>
    <w:rsid w:val="00E43D8D"/>
    <w:rsid w:val="00E43E12"/>
    <w:rsid w:val="00E44373"/>
    <w:rsid w:val="00E44A07"/>
    <w:rsid w:val="00E44D7A"/>
    <w:rsid w:val="00E452AB"/>
    <w:rsid w:val="00E45672"/>
    <w:rsid w:val="00E45C1A"/>
    <w:rsid w:val="00E46328"/>
    <w:rsid w:val="00E465A8"/>
    <w:rsid w:val="00E47B8D"/>
    <w:rsid w:val="00E50412"/>
    <w:rsid w:val="00E50992"/>
    <w:rsid w:val="00E50B9E"/>
    <w:rsid w:val="00E50C7A"/>
    <w:rsid w:val="00E51269"/>
    <w:rsid w:val="00E51716"/>
    <w:rsid w:val="00E51DB4"/>
    <w:rsid w:val="00E52970"/>
    <w:rsid w:val="00E52C6C"/>
    <w:rsid w:val="00E52DBB"/>
    <w:rsid w:val="00E5345A"/>
    <w:rsid w:val="00E53566"/>
    <w:rsid w:val="00E53795"/>
    <w:rsid w:val="00E53AD2"/>
    <w:rsid w:val="00E55123"/>
    <w:rsid w:val="00E5526A"/>
    <w:rsid w:val="00E55A0A"/>
    <w:rsid w:val="00E566F5"/>
    <w:rsid w:val="00E56FF4"/>
    <w:rsid w:val="00E57525"/>
    <w:rsid w:val="00E60633"/>
    <w:rsid w:val="00E60A7F"/>
    <w:rsid w:val="00E60BF1"/>
    <w:rsid w:val="00E625BB"/>
    <w:rsid w:val="00E62660"/>
    <w:rsid w:val="00E62787"/>
    <w:rsid w:val="00E62A25"/>
    <w:rsid w:val="00E62EF7"/>
    <w:rsid w:val="00E631A3"/>
    <w:rsid w:val="00E6341A"/>
    <w:rsid w:val="00E63D54"/>
    <w:rsid w:val="00E6415B"/>
    <w:rsid w:val="00E64512"/>
    <w:rsid w:val="00E64C71"/>
    <w:rsid w:val="00E64E52"/>
    <w:rsid w:val="00E64E74"/>
    <w:rsid w:val="00E65015"/>
    <w:rsid w:val="00E65326"/>
    <w:rsid w:val="00E65EC7"/>
    <w:rsid w:val="00E66616"/>
    <w:rsid w:val="00E66A92"/>
    <w:rsid w:val="00E66DF5"/>
    <w:rsid w:val="00E66ECE"/>
    <w:rsid w:val="00E66FB8"/>
    <w:rsid w:val="00E67152"/>
    <w:rsid w:val="00E67970"/>
    <w:rsid w:val="00E70628"/>
    <w:rsid w:val="00E71B42"/>
    <w:rsid w:val="00E7207E"/>
    <w:rsid w:val="00E727CB"/>
    <w:rsid w:val="00E7354A"/>
    <w:rsid w:val="00E73618"/>
    <w:rsid w:val="00E748AD"/>
    <w:rsid w:val="00E7496B"/>
    <w:rsid w:val="00E75159"/>
    <w:rsid w:val="00E75B4E"/>
    <w:rsid w:val="00E76887"/>
    <w:rsid w:val="00E76E8A"/>
    <w:rsid w:val="00E772D6"/>
    <w:rsid w:val="00E77946"/>
    <w:rsid w:val="00E77A8B"/>
    <w:rsid w:val="00E77E02"/>
    <w:rsid w:val="00E801C7"/>
    <w:rsid w:val="00E8055C"/>
    <w:rsid w:val="00E80637"/>
    <w:rsid w:val="00E80C0F"/>
    <w:rsid w:val="00E810AA"/>
    <w:rsid w:val="00E819E3"/>
    <w:rsid w:val="00E81B59"/>
    <w:rsid w:val="00E821F2"/>
    <w:rsid w:val="00E82AF0"/>
    <w:rsid w:val="00E832B6"/>
    <w:rsid w:val="00E8361A"/>
    <w:rsid w:val="00E83D84"/>
    <w:rsid w:val="00E84726"/>
    <w:rsid w:val="00E85234"/>
    <w:rsid w:val="00E85BD5"/>
    <w:rsid w:val="00E87B10"/>
    <w:rsid w:val="00E87CEE"/>
    <w:rsid w:val="00E90BFC"/>
    <w:rsid w:val="00E917BA"/>
    <w:rsid w:val="00E9215F"/>
    <w:rsid w:val="00E924BF"/>
    <w:rsid w:val="00E92927"/>
    <w:rsid w:val="00E931B3"/>
    <w:rsid w:val="00E939BF"/>
    <w:rsid w:val="00E940F9"/>
    <w:rsid w:val="00E947EA"/>
    <w:rsid w:val="00E94993"/>
    <w:rsid w:val="00E94BCA"/>
    <w:rsid w:val="00E95220"/>
    <w:rsid w:val="00E95D9A"/>
    <w:rsid w:val="00E96149"/>
    <w:rsid w:val="00E9731B"/>
    <w:rsid w:val="00EA094C"/>
    <w:rsid w:val="00EA0F9D"/>
    <w:rsid w:val="00EA12DD"/>
    <w:rsid w:val="00EA2594"/>
    <w:rsid w:val="00EA27BB"/>
    <w:rsid w:val="00EA318A"/>
    <w:rsid w:val="00EA32A2"/>
    <w:rsid w:val="00EA361D"/>
    <w:rsid w:val="00EA39DA"/>
    <w:rsid w:val="00EA4173"/>
    <w:rsid w:val="00EA44A0"/>
    <w:rsid w:val="00EA4818"/>
    <w:rsid w:val="00EA4C5C"/>
    <w:rsid w:val="00EA58E0"/>
    <w:rsid w:val="00EA5913"/>
    <w:rsid w:val="00EA5F15"/>
    <w:rsid w:val="00EA6024"/>
    <w:rsid w:val="00EA64AC"/>
    <w:rsid w:val="00EA68B0"/>
    <w:rsid w:val="00EA6C82"/>
    <w:rsid w:val="00EA7403"/>
    <w:rsid w:val="00EA7AFA"/>
    <w:rsid w:val="00EA7FF6"/>
    <w:rsid w:val="00EB05B3"/>
    <w:rsid w:val="00EB05EB"/>
    <w:rsid w:val="00EB094F"/>
    <w:rsid w:val="00EB0D00"/>
    <w:rsid w:val="00EB1645"/>
    <w:rsid w:val="00EB1B80"/>
    <w:rsid w:val="00EB2342"/>
    <w:rsid w:val="00EB341A"/>
    <w:rsid w:val="00EB37AC"/>
    <w:rsid w:val="00EB3C68"/>
    <w:rsid w:val="00EB42E7"/>
    <w:rsid w:val="00EB433B"/>
    <w:rsid w:val="00EB4493"/>
    <w:rsid w:val="00EB449A"/>
    <w:rsid w:val="00EB454E"/>
    <w:rsid w:val="00EB5EE3"/>
    <w:rsid w:val="00EB5FCA"/>
    <w:rsid w:val="00EB6109"/>
    <w:rsid w:val="00EB6602"/>
    <w:rsid w:val="00EB6745"/>
    <w:rsid w:val="00EB68CB"/>
    <w:rsid w:val="00EB6922"/>
    <w:rsid w:val="00EB6C58"/>
    <w:rsid w:val="00EC0BA1"/>
    <w:rsid w:val="00EC16A9"/>
    <w:rsid w:val="00EC18FD"/>
    <w:rsid w:val="00EC1938"/>
    <w:rsid w:val="00EC2458"/>
    <w:rsid w:val="00EC3551"/>
    <w:rsid w:val="00EC3A44"/>
    <w:rsid w:val="00EC44A5"/>
    <w:rsid w:val="00EC4D1E"/>
    <w:rsid w:val="00EC5A66"/>
    <w:rsid w:val="00EC5E0F"/>
    <w:rsid w:val="00EC6C71"/>
    <w:rsid w:val="00EC77BE"/>
    <w:rsid w:val="00EC7C9B"/>
    <w:rsid w:val="00ED0BA8"/>
    <w:rsid w:val="00ED0C5D"/>
    <w:rsid w:val="00ED22BF"/>
    <w:rsid w:val="00ED2F41"/>
    <w:rsid w:val="00ED2F50"/>
    <w:rsid w:val="00ED38DD"/>
    <w:rsid w:val="00ED5025"/>
    <w:rsid w:val="00ED5034"/>
    <w:rsid w:val="00ED51DF"/>
    <w:rsid w:val="00ED5DC0"/>
    <w:rsid w:val="00ED5F02"/>
    <w:rsid w:val="00ED7E2D"/>
    <w:rsid w:val="00ED7F0B"/>
    <w:rsid w:val="00EE00A0"/>
    <w:rsid w:val="00EE0D92"/>
    <w:rsid w:val="00EE117B"/>
    <w:rsid w:val="00EE2A21"/>
    <w:rsid w:val="00EE2C4A"/>
    <w:rsid w:val="00EE2E80"/>
    <w:rsid w:val="00EE3A81"/>
    <w:rsid w:val="00EE4382"/>
    <w:rsid w:val="00EE5142"/>
    <w:rsid w:val="00EE566C"/>
    <w:rsid w:val="00EE5682"/>
    <w:rsid w:val="00EE6A08"/>
    <w:rsid w:val="00EE6B63"/>
    <w:rsid w:val="00EE7EBC"/>
    <w:rsid w:val="00EF0829"/>
    <w:rsid w:val="00EF0E62"/>
    <w:rsid w:val="00EF14D2"/>
    <w:rsid w:val="00EF17F7"/>
    <w:rsid w:val="00EF1FB0"/>
    <w:rsid w:val="00EF2B96"/>
    <w:rsid w:val="00EF305D"/>
    <w:rsid w:val="00EF31C9"/>
    <w:rsid w:val="00EF34FD"/>
    <w:rsid w:val="00EF3896"/>
    <w:rsid w:val="00EF3BBF"/>
    <w:rsid w:val="00EF429D"/>
    <w:rsid w:val="00EF4890"/>
    <w:rsid w:val="00EF4C20"/>
    <w:rsid w:val="00EF578B"/>
    <w:rsid w:val="00EF638D"/>
    <w:rsid w:val="00EF7B88"/>
    <w:rsid w:val="00F00D9A"/>
    <w:rsid w:val="00F00DE8"/>
    <w:rsid w:val="00F010DF"/>
    <w:rsid w:val="00F018FB"/>
    <w:rsid w:val="00F01BCB"/>
    <w:rsid w:val="00F0201D"/>
    <w:rsid w:val="00F02F93"/>
    <w:rsid w:val="00F034F6"/>
    <w:rsid w:val="00F0390C"/>
    <w:rsid w:val="00F03B0F"/>
    <w:rsid w:val="00F03D63"/>
    <w:rsid w:val="00F03D8F"/>
    <w:rsid w:val="00F04394"/>
    <w:rsid w:val="00F05466"/>
    <w:rsid w:val="00F05C47"/>
    <w:rsid w:val="00F05EF3"/>
    <w:rsid w:val="00F06668"/>
    <w:rsid w:val="00F06D1A"/>
    <w:rsid w:val="00F06FB0"/>
    <w:rsid w:val="00F079A1"/>
    <w:rsid w:val="00F07F6E"/>
    <w:rsid w:val="00F10432"/>
    <w:rsid w:val="00F10E5D"/>
    <w:rsid w:val="00F11C64"/>
    <w:rsid w:val="00F127A9"/>
    <w:rsid w:val="00F12B72"/>
    <w:rsid w:val="00F12BA9"/>
    <w:rsid w:val="00F130EB"/>
    <w:rsid w:val="00F143F3"/>
    <w:rsid w:val="00F14455"/>
    <w:rsid w:val="00F1486E"/>
    <w:rsid w:val="00F14AA0"/>
    <w:rsid w:val="00F14D9A"/>
    <w:rsid w:val="00F14DA3"/>
    <w:rsid w:val="00F152B1"/>
    <w:rsid w:val="00F15743"/>
    <w:rsid w:val="00F15CA5"/>
    <w:rsid w:val="00F15D6E"/>
    <w:rsid w:val="00F16322"/>
    <w:rsid w:val="00F17FBA"/>
    <w:rsid w:val="00F216D1"/>
    <w:rsid w:val="00F2182E"/>
    <w:rsid w:val="00F220CC"/>
    <w:rsid w:val="00F22AAD"/>
    <w:rsid w:val="00F22B2C"/>
    <w:rsid w:val="00F22EC3"/>
    <w:rsid w:val="00F22F29"/>
    <w:rsid w:val="00F238DD"/>
    <w:rsid w:val="00F23945"/>
    <w:rsid w:val="00F23AA9"/>
    <w:rsid w:val="00F23C6B"/>
    <w:rsid w:val="00F249AF"/>
    <w:rsid w:val="00F253F3"/>
    <w:rsid w:val="00F25663"/>
    <w:rsid w:val="00F25CB7"/>
    <w:rsid w:val="00F2624B"/>
    <w:rsid w:val="00F264A3"/>
    <w:rsid w:val="00F267B3"/>
    <w:rsid w:val="00F27AA4"/>
    <w:rsid w:val="00F27EF5"/>
    <w:rsid w:val="00F3009A"/>
    <w:rsid w:val="00F302D3"/>
    <w:rsid w:val="00F310D2"/>
    <w:rsid w:val="00F3144D"/>
    <w:rsid w:val="00F3162F"/>
    <w:rsid w:val="00F31983"/>
    <w:rsid w:val="00F32251"/>
    <w:rsid w:val="00F334CB"/>
    <w:rsid w:val="00F33F0D"/>
    <w:rsid w:val="00F3487E"/>
    <w:rsid w:val="00F34FEC"/>
    <w:rsid w:val="00F3587B"/>
    <w:rsid w:val="00F35FC5"/>
    <w:rsid w:val="00F3637E"/>
    <w:rsid w:val="00F3642F"/>
    <w:rsid w:val="00F36C42"/>
    <w:rsid w:val="00F36C60"/>
    <w:rsid w:val="00F36CAD"/>
    <w:rsid w:val="00F36E55"/>
    <w:rsid w:val="00F370AC"/>
    <w:rsid w:val="00F37150"/>
    <w:rsid w:val="00F3744A"/>
    <w:rsid w:val="00F37D72"/>
    <w:rsid w:val="00F4027A"/>
    <w:rsid w:val="00F40856"/>
    <w:rsid w:val="00F40A60"/>
    <w:rsid w:val="00F40C9E"/>
    <w:rsid w:val="00F40FCD"/>
    <w:rsid w:val="00F41CEE"/>
    <w:rsid w:val="00F41F77"/>
    <w:rsid w:val="00F42475"/>
    <w:rsid w:val="00F42C85"/>
    <w:rsid w:val="00F43284"/>
    <w:rsid w:val="00F44635"/>
    <w:rsid w:val="00F45EEE"/>
    <w:rsid w:val="00F46060"/>
    <w:rsid w:val="00F46393"/>
    <w:rsid w:val="00F46D74"/>
    <w:rsid w:val="00F46FDF"/>
    <w:rsid w:val="00F475D6"/>
    <w:rsid w:val="00F47878"/>
    <w:rsid w:val="00F50D91"/>
    <w:rsid w:val="00F50F82"/>
    <w:rsid w:val="00F515B6"/>
    <w:rsid w:val="00F516C8"/>
    <w:rsid w:val="00F53C6C"/>
    <w:rsid w:val="00F55DAF"/>
    <w:rsid w:val="00F56343"/>
    <w:rsid w:val="00F563FB"/>
    <w:rsid w:val="00F56497"/>
    <w:rsid w:val="00F570B7"/>
    <w:rsid w:val="00F57534"/>
    <w:rsid w:val="00F579E6"/>
    <w:rsid w:val="00F57A60"/>
    <w:rsid w:val="00F57BDF"/>
    <w:rsid w:val="00F57DF6"/>
    <w:rsid w:val="00F602AF"/>
    <w:rsid w:val="00F6036D"/>
    <w:rsid w:val="00F60810"/>
    <w:rsid w:val="00F60B76"/>
    <w:rsid w:val="00F61A30"/>
    <w:rsid w:val="00F61A4F"/>
    <w:rsid w:val="00F6208A"/>
    <w:rsid w:val="00F6280E"/>
    <w:rsid w:val="00F641AF"/>
    <w:rsid w:val="00F64346"/>
    <w:rsid w:val="00F645F2"/>
    <w:rsid w:val="00F64DE0"/>
    <w:rsid w:val="00F65FEA"/>
    <w:rsid w:val="00F66725"/>
    <w:rsid w:val="00F66CB3"/>
    <w:rsid w:val="00F6788E"/>
    <w:rsid w:val="00F67EEB"/>
    <w:rsid w:val="00F70BFB"/>
    <w:rsid w:val="00F70E31"/>
    <w:rsid w:val="00F70F68"/>
    <w:rsid w:val="00F710D5"/>
    <w:rsid w:val="00F7194B"/>
    <w:rsid w:val="00F71B0A"/>
    <w:rsid w:val="00F71B38"/>
    <w:rsid w:val="00F71ED1"/>
    <w:rsid w:val="00F72192"/>
    <w:rsid w:val="00F7282D"/>
    <w:rsid w:val="00F73A6D"/>
    <w:rsid w:val="00F7400A"/>
    <w:rsid w:val="00F74D03"/>
    <w:rsid w:val="00F7571D"/>
    <w:rsid w:val="00F75880"/>
    <w:rsid w:val="00F75911"/>
    <w:rsid w:val="00F75BD4"/>
    <w:rsid w:val="00F75D5B"/>
    <w:rsid w:val="00F76980"/>
    <w:rsid w:val="00F76F14"/>
    <w:rsid w:val="00F7704F"/>
    <w:rsid w:val="00F77314"/>
    <w:rsid w:val="00F7745E"/>
    <w:rsid w:val="00F77526"/>
    <w:rsid w:val="00F77AD3"/>
    <w:rsid w:val="00F80508"/>
    <w:rsid w:val="00F8079B"/>
    <w:rsid w:val="00F808A0"/>
    <w:rsid w:val="00F82067"/>
    <w:rsid w:val="00F82BA3"/>
    <w:rsid w:val="00F82D86"/>
    <w:rsid w:val="00F8342D"/>
    <w:rsid w:val="00F83924"/>
    <w:rsid w:val="00F83B66"/>
    <w:rsid w:val="00F83C55"/>
    <w:rsid w:val="00F83CC3"/>
    <w:rsid w:val="00F83DEB"/>
    <w:rsid w:val="00F842B2"/>
    <w:rsid w:val="00F848E7"/>
    <w:rsid w:val="00F8529A"/>
    <w:rsid w:val="00F8543B"/>
    <w:rsid w:val="00F854BB"/>
    <w:rsid w:val="00F85C2B"/>
    <w:rsid w:val="00F85F06"/>
    <w:rsid w:val="00F862A4"/>
    <w:rsid w:val="00F86CA2"/>
    <w:rsid w:val="00F873F7"/>
    <w:rsid w:val="00F87772"/>
    <w:rsid w:val="00F90360"/>
    <w:rsid w:val="00F90776"/>
    <w:rsid w:val="00F90D0F"/>
    <w:rsid w:val="00F91ACE"/>
    <w:rsid w:val="00F91E1B"/>
    <w:rsid w:val="00F92A97"/>
    <w:rsid w:val="00F936DF"/>
    <w:rsid w:val="00F9379A"/>
    <w:rsid w:val="00F93911"/>
    <w:rsid w:val="00F93B45"/>
    <w:rsid w:val="00F93D71"/>
    <w:rsid w:val="00F93E7F"/>
    <w:rsid w:val="00F94090"/>
    <w:rsid w:val="00F940AC"/>
    <w:rsid w:val="00F947C0"/>
    <w:rsid w:val="00F95BA4"/>
    <w:rsid w:val="00F95D0C"/>
    <w:rsid w:val="00F96431"/>
    <w:rsid w:val="00F9661A"/>
    <w:rsid w:val="00F9661B"/>
    <w:rsid w:val="00F9674A"/>
    <w:rsid w:val="00F96BAE"/>
    <w:rsid w:val="00F96C1C"/>
    <w:rsid w:val="00F97253"/>
    <w:rsid w:val="00F97545"/>
    <w:rsid w:val="00F97B53"/>
    <w:rsid w:val="00FA0575"/>
    <w:rsid w:val="00FA0B7D"/>
    <w:rsid w:val="00FA0F33"/>
    <w:rsid w:val="00FA0F7A"/>
    <w:rsid w:val="00FA2401"/>
    <w:rsid w:val="00FA241E"/>
    <w:rsid w:val="00FA2B00"/>
    <w:rsid w:val="00FA2CD8"/>
    <w:rsid w:val="00FA2DC4"/>
    <w:rsid w:val="00FA32CF"/>
    <w:rsid w:val="00FA34B6"/>
    <w:rsid w:val="00FA474F"/>
    <w:rsid w:val="00FA4ADC"/>
    <w:rsid w:val="00FA4DDD"/>
    <w:rsid w:val="00FA717F"/>
    <w:rsid w:val="00FA7A0E"/>
    <w:rsid w:val="00FB08A1"/>
    <w:rsid w:val="00FB0CDE"/>
    <w:rsid w:val="00FB1497"/>
    <w:rsid w:val="00FB1538"/>
    <w:rsid w:val="00FB16C6"/>
    <w:rsid w:val="00FB1AC0"/>
    <w:rsid w:val="00FB295F"/>
    <w:rsid w:val="00FB2C35"/>
    <w:rsid w:val="00FB2C42"/>
    <w:rsid w:val="00FB3611"/>
    <w:rsid w:val="00FB3A52"/>
    <w:rsid w:val="00FB3BBC"/>
    <w:rsid w:val="00FB3C66"/>
    <w:rsid w:val="00FB4107"/>
    <w:rsid w:val="00FB52F3"/>
    <w:rsid w:val="00FB54D9"/>
    <w:rsid w:val="00FB60AE"/>
    <w:rsid w:val="00FB6742"/>
    <w:rsid w:val="00FB68AE"/>
    <w:rsid w:val="00FB6C8A"/>
    <w:rsid w:val="00FB6DCF"/>
    <w:rsid w:val="00FB7074"/>
    <w:rsid w:val="00FB7FCA"/>
    <w:rsid w:val="00FC0B97"/>
    <w:rsid w:val="00FC16CF"/>
    <w:rsid w:val="00FC1C87"/>
    <w:rsid w:val="00FC311D"/>
    <w:rsid w:val="00FC3171"/>
    <w:rsid w:val="00FC33C4"/>
    <w:rsid w:val="00FC3880"/>
    <w:rsid w:val="00FC3AB9"/>
    <w:rsid w:val="00FC4C55"/>
    <w:rsid w:val="00FC5566"/>
    <w:rsid w:val="00FC59E9"/>
    <w:rsid w:val="00FC5D86"/>
    <w:rsid w:val="00FC6E43"/>
    <w:rsid w:val="00FC766A"/>
    <w:rsid w:val="00FC792E"/>
    <w:rsid w:val="00FD15BC"/>
    <w:rsid w:val="00FD1851"/>
    <w:rsid w:val="00FD1B2A"/>
    <w:rsid w:val="00FD2224"/>
    <w:rsid w:val="00FD231E"/>
    <w:rsid w:val="00FD2A12"/>
    <w:rsid w:val="00FD3089"/>
    <w:rsid w:val="00FD4754"/>
    <w:rsid w:val="00FD5E00"/>
    <w:rsid w:val="00FD6550"/>
    <w:rsid w:val="00FD6649"/>
    <w:rsid w:val="00FD6FD8"/>
    <w:rsid w:val="00FD70BC"/>
    <w:rsid w:val="00FD70D5"/>
    <w:rsid w:val="00FD7E72"/>
    <w:rsid w:val="00FE0013"/>
    <w:rsid w:val="00FE19B4"/>
    <w:rsid w:val="00FE1A13"/>
    <w:rsid w:val="00FE1C02"/>
    <w:rsid w:val="00FE2232"/>
    <w:rsid w:val="00FE2520"/>
    <w:rsid w:val="00FE2606"/>
    <w:rsid w:val="00FE3166"/>
    <w:rsid w:val="00FE4236"/>
    <w:rsid w:val="00FE577B"/>
    <w:rsid w:val="00FE6088"/>
    <w:rsid w:val="00FE617F"/>
    <w:rsid w:val="00FE6F6A"/>
    <w:rsid w:val="00FE70E7"/>
    <w:rsid w:val="00FE7329"/>
    <w:rsid w:val="00FE776F"/>
    <w:rsid w:val="00FE795E"/>
    <w:rsid w:val="00FE7E54"/>
    <w:rsid w:val="00FE7E62"/>
    <w:rsid w:val="00FE7EF7"/>
    <w:rsid w:val="00FF1350"/>
    <w:rsid w:val="00FF1935"/>
    <w:rsid w:val="00FF3846"/>
    <w:rsid w:val="00FF4DDD"/>
    <w:rsid w:val="00FF4F52"/>
    <w:rsid w:val="00FF57B8"/>
    <w:rsid w:val="00FF5BD2"/>
    <w:rsid w:val="00FF6641"/>
    <w:rsid w:val="00FF696D"/>
    <w:rsid w:val="00FF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ddd">
      <v:fill color="#ddd"/>
      <v:stroke weight=".5pt"/>
      <v:textbox inset="21.6pt,,21.6pt"/>
      <o:colormru v:ext="edit" colors="#ddd,#009"/>
    </o:shapedefaults>
    <o:shapelayout v:ext="edit">
      <o:idmap v:ext="edit" data="1"/>
    </o:shapelayout>
  </w:shapeDefaults>
  <w:decimalSymbol w:val="."/>
  <w:listSeparator w:val=","/>
  <w14:docId w14:val="2EEC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27"/>
    <w:rPr>
      <w:sz w:val="24"/>
      <w:szCs w:val="24"/>
    </w:rPr>
  </w:style>
  <w:style w:type="paragraph" w:styleId="Heading1">
    <w:name w:val="heading 1"/>
    <w:basedOn w:val="Normal"/>
    <w:next w:val="Normal"/>
    <w:qFormat/>
    <w:rsid w:val="00BD664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4006"/>
    <w:pPr>
      <w:keepNext/>
      <w:jc w:val="center"/>
      <w:outlineLvl w:val="1"/>
    </w:pPr>
    <w:rPr>
      <w:b/>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03EB"/>
    <w:pPr>
      <w:tabs>
        <w:tab w:val="center" w:pos="4320"/>
        <w:tab w:val="right" w:pos="8640"/>
      </w:tabs>
    </w:pPr>
  </w:style>
  <w:style w:type="paragraph" w:styleId="Footer">
    <w:name w:val="footer"/>
    <w:basedOn w:val="Normal"/>
    <w:link w:val="FooterChar"/>
    <w:uiPriority w:val="99"/>
    <w:rsid w:val="009C03EB"/>
    <w:pPr>
      <w:tabs>
        <w:tab w:val="center" w:pos="4320"/>
        <w:tab w:val="right" w:pos="8640"/>
      </w:tabs>
    </w:pPr>
  </w:style>
  <w:style w:type="character" w:styleId="PageNumber">
    <w:name w:val="page number"/>
    <w:basedOn w:val="DefaultParagraphFont"/>
    <w:rsid w:val="00691AE0"/>
  </w:style>
  <w:style w:type="table" w:styleId="TableGrid">
    <w:name w:val="Table Grid"/>
    <w:basedOn w:val="TableNormal"/>
    <w:rsid w:val="00F1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9817AA"/>
    <w:pPr>
      <w:numPr>
        <w:numId w:val="2"/>
      </w:numPr>
    </w:pPr>
  </w:style>
  <w:style w:type="character" w:styleId="Hyperlink">
    <w:name w:val="Hyperlink"/>
    <w:rsid w:val="00245A1D"/>
    <w:rPr>
      <w:color w:val="0000FF"/>
      <w:u w:val="single"/>
    </w:rPr>
  </w:style>
  <w:style w:type="character" w:styleId="FollowedHyperlink">
    <w:name w:val="FollowedHyperlink"/>
    <w:rsid w:val="00245A1D"/>
    <w:rPr>
      <w:color w:val="800080"/>
      <w:u w:val="single"/>
    </w:rPr>
  </w:style>
  <w:style w:type="paragraph" w:styleId="DocumentMap">
    <w:name w:val="Document Map"/>
    <w:basedOn w:val="Normal"/>
    <w:semiHidden/>
    <w:rsid w:val="0006754F"/>
    <w:pPr>
      <w:shd w:val="clear" w:color="auto" w:fill="000080"/>
    </w:pPr>
    <w:rPr>
      <w:rFonts w:ascii="Tahoma" w:hAnsi="Tahoma" w:cs="Tahoma"/>
      <w:sz w:val="20"/>
      <w:szCs w:val="20"/>
    </w:rPr>
  </w:style>
  <w:style w:type="paragraph" w:styleId="BodyText">
    <w:name w:val="Body Text"/>
    <w:basedOn w:val="Normal"/>
    <w:rsid w:val="00CD7427"/>
    <w:rPr>
      <w:rFonts w:ascii="Arial" w:hAnsi="Arial" w:cs="Arial"/>
      <w:b/>
      <w:bCs/>
    </w:rPr>
  </w:style>
  <w:style w:type="paragraph" w:styleId="BodyTextIndent">
    <w:name w:val="Body Text Indent"/>
    <w:basedOn w:val="Normal"/>
    <w:rsid w:val="001C4006"/>
    <w:pPr>
      <w:spacing w:after="120"/>
      <w:ind w:left="360"/>
    </w:pPr>
  </w:style>
  <w:style w:type="paragraph" w:styleId="BodyTextIndent2">
    <w:name w:val="Body Text Indent 2"/>
    <w:basedOn w:val="Normal"/>
    <w:rsid w:val="001C4006"/>
    <w:pPr>
      <w:spacing w:after="120" w:line="480" w:lineRule="auto"/>
      <w:ind w:left="360"/>
    </w:pPr>
  </w:style>
  <w:style w:type="character" w:styleId="Strong">
    <w:name w:val="Strong"/>
    <w:qFormat/>
    <w:rsid w:val="001C4006"/>
    <w:rPr>
      <w:b/>
      <w:bCs/>
    </w:rPr>
  </w:style>
  <w:style w:type="paragraph" w:styleId="Title">
    <w:name w:val="Title"/>
    <w:basedOn w:val="Normal"/>
    <w:qFormat/>
    <w:rsid w:val="001C4006"/>
    <w:pPr>
      <w:jc w:val="center"/>
    </w:pPr>
    <w:rPr>
      <w:b/>
      <w:szCs w:val="20"/>
    </w:rPr>
  </w:style>
  <w:style w:type="paragraph" w:styleId="BodyText2">
    <w:name w:val="Body Text 2"/>
    <w:basedOn w:val="Normal"/>
    <w:rsid w:val="00BD6644"/>
    <w:pPr>
      <w:spacing w:after="120" w:line="480" w:lineRule="auto"/>
    </w:pPr>
  </w:style>
  <w:style w:type="paragraph" w:styleId="BodyText3">
    <w:name w:val="Body Text 3"/>
    <w:basedOn w:val="Normal"/>
    <w:rsid w:val="00BD6644"/>
    <w:pPr>
      <w:spacing w:after="120"/>
    </w:pPr>
    <w:rPr>
      <w:sz w:val="16"/>
      <w:szCs w:val="16"/>
    </w:rPr>
  </w:style>
  <w:style w:type="character" w:customStyle="1" w:styleId="EmailStyle30">
    <w:name w:val="EmailStyle30"/>
    <w:semiHidden/>
    <w:rsid w:val="00BD6644"/>
    <w:rPr>
      <w:rFonts w:ascii="Arial" w:hAnsi="Arial" w:cs="Arial"/>
      <w:b w:val="0"/>
      <w:bCs w:val="0"/>
      <w:i w:val="0"/>
      <w:iCs w:val="0"/>
      <w:strike w:val="0"/>
      <w:color w:val="auto"/>
      <w:sz w:val="20"/>
      <w:szCs w:val="20"/>
      <w:u w:val="none"/>
    </w:rPr>
  </w:style>
  <w:style w:type="character" w:styleId="CommentReference">
    <w:name w:val="annotation reference"/>
    <w:basedOn w:val="DefaultParagraphFont"/>
    <w:rsid w:val="00B36C98"/>
  </w:style>
  <w:style w:type="paragraph" w:styleId="BalloonText">
    <w:name w:val="Balloon Text"/>
    <w:basedOn w:val="Normal"/>
    <w:link w:val="BalloonTextChar"/>
    <w:rsid w:val="00F64DE0"/>
    <w:rPr>
      <w:rFonts w:ascii="Tahoma" w:hAnsi="Tahoma" w:cs="Tahoma"/>
      <w:sz w:val="16"/>
      <w:szCs w:val="16"/>
    </w:rPr>
  </w:style>
  <w:style w:type="character" w:customStyle="1" w:styleId="BalloonTextChar">
    <w:name w:val="Balloon Text Char"/>
    <w:link w:val="BalloonText"/>
    <w:rsid w:val="00F64DE0"/>
    <w:rPr>
      <w:rFonts w:ascii="Tahoma" w:hAnsi="Tahoma" w:cs="Tahoma"/>
      <w:sz w:val="16"/>
      <w:szCs w:val="16"/>
    </w:rPr>
  </w:style>
  <w:style w:type="paragraph" w:styleId="ListParagraph">
    <w:name w:val="List Paragraph"/>
    <w:basedOn w:val="Normal"/>
    <w:uiPriority w:val="34"/>
    <w:qFormat/>
    <w:rsid w:val="00021032"/>
    <w:pPr>
      <w:ind w:left="720"/>
      <w:contextualSpacing/>
    </w:pPr>
  </w:style>
  <w:style w:type="character" w:customStyle="1" w:styleId="FooterChar">
    <w:name w:val="Footer Char"/>
    <w:basedOn w:val="DefaultParagraphFont"/>
    <w:link w:val="Footer"/>
    <w:uiPriority w:val="99"/>
    <w:rsid w:val="005F034A"/>
    <w:rPr>
      <w:sz w:val="24"/>
      <w:szCs w:val="24"/>
    </w:rPr>
  </w:style>
  <w:style w:type="paragraph" w:styleId="Revision">
    <w:name w:val="Revision"/>
    <w:hidden/>
    <w:uiPriority w:val="99"/>
    <w:semiHidden/>
    <w:rsid w:val="008246E2"/>
    <w:rPr>
      <w:sz w:val="24"/>
      <w:szCs w:val="24"/>
    </w:rPr>
  </w:style>
  <w:style w:type="character" w:styleId="PlaceholderText">
    <w:name w:val="Placeholder Text"/>
    <w:basedOn w:val="DefaultParagraphFont"/>
    <w:uiPriority w:val="99"/>
    <w:semiHidden/>
    <w:rsid w:val="00DE1E35"/>
    <w:rPr>
      <w:color w:val="808080"/>
    </w:rPr>
  </w:style>
  <w:style w:type="character" w:customStyle="1" w:styleId="font351">
    <w:name w:val="font351"/>
    <w:basedOn w:val="DefaultParagraphFont"/>
    <w:rsid w:val="00717C85"/>
    <w:rPr>
      <w:rFonts w:ascii="Calibri" w:hAnsi="Calibri" w:cs="Calibri" w:hint="default"/>
      <w:b w:val="0"/>
      <w:bCs w:val="0"/>
      <w:i w:val="0"/>
      <w:iCs w:val="0"/>
      <w:strike w:val="0"/>
      <w:dstrike w:val="0"/>
      <w:color w:val="000000"/>
      <w:sz w:val="20"/>
      <w:szCs w:val="20"/>
      <w:u w:val="none"/>
      <w:effect w:val="none"/>
    </w:rPr>
  </w:style>
  <w:style w:type="character" w:customStyle="1" w:styleId="font331">
    <w:name w:val="font331"/>
    <w:basedOn w:val="DefaultParagraphFont"/>
    <w:rsid w:val="00717C85"/>
    <w:rPr>
      <w:rFonts w:ascii="Calibri" w:hAnsi="Calibri" w:cs="Calibri" w:hint="default"/>
      <w:b/>
      <w:bCs/>
      <w:i w:val="0"/>
      <w:iCs w:val="0"/>
      <w:strike w:val="0"/>
      <w:dstrike w:val="0"/>
      <w:color w:val="000000"/>
      <w:sz w:val="16"/>
      <w:szCs w:val="16"/>
      <w:u w:val="none"/>
      <w:effect w:val="none"/>
    </w:rPr>
  </w:style>
  <w:style w:type="character" w:customStyle="1" w:styleId="UnresolvedMention">
    <w:name w:val="Unresolved Mention"/>
    <w:basedOn w:val="DefaultParagraphFont"/>
    <w:uiPriority w:val="99"/>
    <w:semiHidden/>
    <w:unhideWhenUsed/>
    <w:rsid w:val="003D0D17"/>
    <w:rPr>
      <w:color w:val="808080"/>
      <w:shd w:val="clear" w:color="auto" w:fill="E6E6E6"/>
    </w:rPr>
  </w:style>
  <w:style w:type="paragraph" w:styleId="CommentText">
    <w:name w:val="annotation text"/>
    <w:basedOn w:val="Normal"/>
    <w:link w:val="CommentTextChar"/>
    <w:semiHidden/>
    <w:unhideWhenUsed/>
    <w:rsid w:val="0099765F"/>
    <w:rPr>
      <w:sz w:val="20"/>
      <w:szCs w:val="20"/>
    </w:rPr>
  </w:style>
  <w:style w:type="character" w:customStyle="1" w:styleId="CommentTextChar">
    <w:name w:val="Comment Text Char"/>
    <w:basedOn w:val="DefaultParagraphFont"/>
    <w:link w:val="CommentText"/>
    <w:semiHidden/>
    <w:rsid w:val="0099765F"/>
  </w:style>
  <w:style w:type="paragraph" w:styleId="CommentSubject">
    <w:name w:val="annotation subject"/>
    <w:basedOn w:val="CommentText"/>
    <w:next w:val="CommentText"/>
    <w:link w:val="CommentSubjectChar"/>
    <w:semiHidden/>
    <w:unhideWhenUsed/>
    <w:rsid w:val="0099765F"/>
    <w:rPr>
      <w:b/>
      <w:bCs/>
    </w:rPr>
  </w:style>
  <w:style w:type="character" w:customStyle="1" w:styleId="CommentSubjectChar">
    <w:name w:val="Comment Subject Char"/>
    <w:basedOn w:val="CommentTextChar"/>
    <w:link w:val="CommentSubject"/>
    <w:semiHidden/>
    <w:rsid w:val="0099765F"/>
    <w:rPr>
      <w:b/>
      <w:bCs/>
    </w:rPr>
  </w:style>
  <w:style w:type="character" w:customStyle="1" w:styleId="font231">
    <w:name w:val="font231"/>
    <w:basedOn w:val="DefaultParagraphFont"/>
    <w:rsid w:val="00401BEE"/>
    <w:rPr>
      <w:rFonts w:ascii="Calibri" w:hAnsi="Calibri" w:cs="Calibri" w:hint="default"/>
      <w:b w:val="0"/>
      <w:bCs w:val="0"/>
      <w:i w:val="0"/>
      <w:iCs w:val="0"/>
      <w:strike w:val="0"/>
      <w:dstrike w:val="0"/>
      <w:color w:val="000000"/>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27"/>
    <w:rPr>
      <w:sz w:val="24"/>
      <w:szCs w:val="24"/>
    </w:rPr>
  </w:style>
  <w:style w:type="paragraph" w:styleId="Heading1">
    <w:name w:val="heading 1"/>
    <w:basedOn w:val="Normal"/>
    <w:next w:val="Normal"/>
    <w:qFormat/>
    <w:rsid w:val="00BD664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4006"/>
    <w:pPr>
      <w:keepNext/>
      <w:jc w:val="center"/>
      <w:outlineLvl w:val="1"/>
    </w:pPr>
    <w:rPr>
      <w:b/>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03EB"/>
    <w:pPr>
      <w:tabs>
        <w:tab w:val="center" w:pos="4320"/>
        <w:tab w:val="right" w:pos="8640"/>
      </w:tabs>
    </w:pPr>
  </w:style>
  <w:style w:type="paragraph" w:styleId="Footer">
    <w:name w:val="footer"/>
    <w:basedOn w:val="Normal"/>
    <w:link w:val="FooterChar"/>
    <w:uiPriority w:val="99"/>
    <w:rsid w:val="009C03EB"/>
    <w:pPr>
      <w:tabs>
        <w:tab w:val="center" w:pos="4320"/>
        <w:tab w:val="right" w:pos="8640"/>
      </w:tabs>
    </w:pPr>
  </w:style>
  <w:style w:type="character" w:styleId="PageNumber">
    <w:name w:val="page number"/>
    <w:basedOn w:val="DefaultParagraphFont"/>
    <w:rsid w:val="00691AE0"/>
  </w:style>
  <w:style w:type="table" w:styleId="TableGrid">
    <w:name w:val="Table Grid"/>
    <w:basedOn w:val="TableNormal"/>
    <w:rsid w:val="00F1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9817AA"/>
    <w:pPr>
      <w:numPr>
        <w:numId w:val="2"/>
      </w:numPr>
    </w:pPr>
  </w:style>
  <w:style w:type="character" w:styleId="Hyperlink">
    <w:name w:val="Hyperlink"/>
    <w:rsid w:val="00245A1D"/>
    <w:rPr>
      <w:color w:val="0000FF"/>
      <w:u w:val="single"/>
    </w:rPr>
  </w:style>
  <w:style w:type="character" w:styleId="FollowedHyperlink">
    <w:name w:val="FollowedHyperlink"/>
    <w:rsid w:val="00245A1D"/>
    <w:rPr>
      <w:color w:val="800080"/>
      <w:u w:val="single"/>
    </w:rPr>
  </w:style>
  <w:style w:type="paragraph" w:styleId="DocumentMap">
    <w:name w:val="Document Map"/>
    <w:basedOn w:val="Normal"/>
    <w:semiHidden/>
    <w:rsid w:val="0006754F"/>
    <w:pPr>
      <w:shd w:val="clear" w:color="auto" w:fill="000080"/>
    </w:pPr>
    <w:rPr>
      <w:rFonts w:ascii="Tahoma" w:hAnsi="Tahoma" w:cs="Tahoma"/>
      <w:sz w:val="20"/>
      <w:szCs w:val="20"/>
    </w:rPr>
  </w:style>
  <w:style w:type="paragraph" w:styleId="BodyText">
    <w:name w:val="Body Text"/>
    <w:basedOn w:val="Normal"/>
    <w:rsid w:val="00CD7427"/>
    <w:rPr>
      <w:rFonts w:ascii="Arial" w:hAnsi="Arial" w:cs="Arial"/>
      <w:b/>
      <w:bCs/>
    </w:rPr>
  </w:style>
  <w:style w:type="paragraph" w:styleId="BodyTextIndent">
    <w:name w:val="Body Text Indent"/>
    <w:basedOn w:val="Normal"/>
    <w:rsid w:val="001C4006"/>
    <w:pPr>
      <w:spacing w:after="120"/>
      <w:ind w:left="360"/>
    </w:pPr>
  </w:style>
  <w:style w:type="paragraph" w:styleId="BodyTextIndent2">
    <w:name w:val="Body Text Indent 2"/>
    <w:basedOn w:val="Normal"/>
    <w:rsid w:val="001C4006"/>
    <w:pPr>
      <w:spacing w:after="120" w:line="480" w:lineRule="auto"/>
      <w:ind w:left="360"/>
    </w:pPr>
  </w:style>
  <w:style w:type="character" w:styleId="Strong">
    <w:name w:val="Strong"/>
    <w:qFormat/>
    <w:rsid w:val="001C4006"/>
    <w:rPr>
      <w:b/>
      <w:bCs/>
    </w:rPr>
  </w:style>
  <w:style w:type="paragraph" w:styleId="Title">
    <w:name w:val="Title"/>
    <w:basedOn w:val="Normal"/>
    <w:qFormat/>
    <w:rsid w:val="001C4006"/>
    <w:pPr>
      <w:jc w:val="center"/>
    </w:pPr>
    <w:rPr>
      <w:b/>
      <w:szCs w:val="20"/>
    </w:rPr>
  </w:style>
  <w:style w:type="paragraph" w:styleId="BodyText2">
    <w:name w:val="Body Text 2"/>
    <w:basedOn w:val="Normal"/>
    <w:rsid w:val="00BD6644"/>
    <w:pPr>
      <w:spacing w:after="120" w:line="480" w:lineRule="auto"/>
    </w:pPr>
  </w:style>
  <w:style w:type="paragraph" w:styleId="BodyText3">
    <w:name w:val="Body Text 3"/>
    <w:basedOn w:val="Normal"/>
    <w:rsid w:val="00BD6644"/>
    <w:pPr>
      <w:spacing w:after="120"/>
    </w:pPr>
    <w:rPr>
      <w:sz w:val="16"/>
      <w:szCs w:val="16"/>
    </w:rPr>
  </w:style>
  <w:style w:type="character" w:customStyle="1" w:styleId="EmailStyle30">
    <w:name w:val="EmailStyle30"/>
    <w:semiHidden/>
    <w:rsid w:val="00BD6644"/>
    <w:rPr>
      <w:rFonts w:ascii="Arial" w:hAnsi="Arial" w:cs="Arial"/>
      <w:b w:val="0"/>
      <w:bCs w:val="0"/>
      <w:i w:val="0"/>
      <w:iCs w:val="0"/>
      <w:strike w:val="0"/>
      <w:color w:val="auto"/>
      <w:sz w:val="20"/>
      <w:szCs w:val="20"/>
      <w:u w:val="none"/>
    </w:rPr>
  </w:style>
  <w:style w:type="character" w:styleId="CommentReference">
    <w:name w:val="annotation reference"/>
    <w:basedOn w:val="DefaultParagraphFont"/>
    <w:rsid w:val="00B36C98"/>
  </w:style>
  <w:style w:type="paragraph" w:styleId="BalloonText">
    <w:name w:val="Balloon Text"/>
    <w:basedOn w:val="Normal"/>
    <w:link w:val="BalloonTextChar"/>
    <w:rsid w:val="00F64DE0"/>
    <w:rPr>
      <w:rFonts w:ascii="Tahoma" w:hAnsi="Tahoma" w:cs="Tahoma"/>
      <w:sz w:val="16"/>
      <w:szCs w:val="16"/>
    </w:rPr>
  </w:style>
  <w:style w:type="character" w:customStyle="1" w:styleId="BalloonTextChar">
    <w:name w:val="Balloon Text Char"/>
    <w:link w:val="BalloonText"/>
    <w:rsid w:val="00F64DE0"/>
    <w:rPr>
      <w:rFonts w:ascii="Tahoma" w:hAnsi="Tahoma" w:cs="Tahoma"/>
      <w:sz w:val="16"/>
      <w:szCs w:val="16"/>
    </w:rPr>
  </w:style>
  <w:style w:type="paragraph" w:styleId="ListParagraph">
    <w:name w:val="List Paragraph"/>
    <w:basedOn w:val="Normal"/>
    <w:uiPriority w:val="34"/>
    <w:qFormat/>
    <w:rsid w:val="00021032"/>
    <w:pPr>
      <w:ind w:left="720"/>
      <w:contextualSpacing/>
    </w:pPr>
  </w:style>
  <w:style w:type="character" w:customStyle="1" w:styleId="FooterChar">
    <w:name w:val="Footer Char"/>
    <w:basedOn w:val="DefaultParagraphFont"/>
    <w:link w:val="Footer"/>
    <w:uiPriority w:val="99"/>
    <w:rsid w:val="005F034A"/>
    <w:rPr>
      <w:sz w:val="24"/>
      <w:szCs w:val="24"/>
    </w:rPr>
  </w:style>
  <w:style w:type="paragraph" w:styleId="Revision">
    <w:name w:val="Revision"/>
    <w:hidden/>
    <w:uiPriority w:val="99"/>
    <w:semiHidden/>
    <w:rsid w:val="008246E2"/>
    <w:rPr>
      <w:sz w:val="24"/>
      <w:szCs w:val="24"/>
    </w:rPr>
  </w:style>
  <w:style w:type="character" w:styleId="PlaceholderText">
    <w:name w:val="Placeholder Text"/>
    <w:basedOn w:val="DefaultParagraphFont"/>
    <w:uiPriority w:val="99"/>
    <w:semiHidden/>
    <w:rsid w:val="00DE1E35"/>
    <w:rPr>
      <w:color w:val="808080"/>
    </w:rPr>
  </w:style>
  <w:style w:type="character" w:customStyle="1" w:styleId="font351">
    <w:name w:val="font351"/>
    <w:basedOn w:val="DefaultParagraphFont"/>
    <w:rsid w:val="00717C85"/>
    <w:rPr>
      <w:rFonts w:ascii="Calibri" w:hAnsi="Calibri" w:cs="Calibri" w:hint="default"/>
      <w:b w:val="0"/>
      <w:bCs w:val="0"/>
      <w:i w:val="0"/>
      <w:iCs w:val="0"/>
      <w:strike w:val="0"/>
      <w:dstrike w:val="0"/>
      <w:color w:val="000000"/>
      <w:sz w:val="20"/>
      <w:szCs w:val="20"/>
      <w:u w:val="none"/>
      <w:effect w:val="none"/>
    </w:rPr>
  </w:style>
  <w:style w:type="character" w:customStyle="1" w:styleId="font331">
    <w:name w:val="font331"/>
    <w:basedOn w:val="DefaultParagraphFont"/>
    <w:rsid w:val="00717C85"/>
    <w:rPr>
      <w:rFonts w:ascii="Calibri" w:hAnsi="Calibri" w:cs="Calibri" w:hint="default"/>
      <w:b/>
      <w:bCs/>
      <w:i w:val="0"/>
      <w:iCs w:val="0"/>
      <w:strike w:val="0"/>
      <w:dstrike w:val="0"/>
      <w:color w:val="000000"/>
      <w:sz w:val="16"/>
      <w:szCs w:val="16"/>
      <w:u w:val="none"/>
      <w:effect w:val="none"/>
    </w:rPr>
  </w:style>
  <w:style w:type="character" w:customStyle="1" w:styleId="UnresolvedMention">
    <w:name w:val="Unresolved Mention"/>
    <w:basedOn w:val="DefaultParagraphFont"/>
    <w:uiPriority w:val="99"/>
    <w:semiHidden/>
    <w:unhideWhenUsed/>
    <w:rsid w:val="003D0D17"/>
    <w:rPr>
      <w:color w:val="808080"/>
      <w:shd w:val="clear" w:color="auto" w:fill="E6E6E6"/>
    </w:rPr>
  </w:style>
  <w:style w:type="paragraph" w:styleId="CommentText">
    <w:name w:val="annotation text"/>
    <w:basedOn w:val="Normal"/>
    <w:link w:val="CommentTextChar"/>
    <w:semiHidden/>
    <w:unhideWhenUsed/>
    <w:rsid w:val="0099765F"/>
    <w:rPr>
      <w:sz w:val="20"/>
      <w:szCs w:val="20"/>
    </w:rPr>
  </w:style>
  <w:style w:type="character" w:customStyle="1" w:styleId="CommentTextChar">
    <w:name w:val="Comment Text Char"/>
    <w:basedOn w:val="DefaultParagraphFont"/>
    <w:link w:val="CommentText"/>
    <w:semiHidden/>
    <w:rsid w:val="0099765F"/>
  </w:style>
  <w:style w:type="paragraph" w:styleId="CommentSubject">
    <w:name w:val="annotation subject"/>
    <w:basedOn w:val="CommentText"/>
    <w:next w:val="CommentText"/>
    <w:link w:val="CommentSubjectChar"/>
    <w:semiHidden/>
    <w:unhideWhenUsed/>
    <w:rsid w:val="0099765F"/>
    <w:rPr>
      <w:b/>
      <w:bCs/>
    </w:rPr>
  </w:style>
  <w:style w:type="character" w:customStyle="1" w:styleId="CommentSubjectChar">
    <w:name w:val="Comment Subject Char"/>
    <w:basedOn w:val="CommentTextChar"/>
    <w:link w:val="CommentSubject"/>
    <w:semiHidden/>
    <w:rsid w:val="0099765F"/>
    <w:rPr>
      <w:b/>
      <w:bCs/>
    </w:rPr>
  </w:style>
  <w:style w:type="character" w:customStyle="1" w:styleId="font231">
    <w:name w:val="font231"/>
    <w:basedOn w:val="DefaultParagraphFont"/>
    <w:rsid w:val="00401BEE"/>
    <w:rPr>
      <w:rFonts w:ascii="Calibri" w:hAnsi="Calibri" w:cs="Calibri" w:hint="default"/>
      <w:b w:val="0"/>
      <w:bCs w:val="0"/>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6946">
      <w:bodyDiv w:val="1"/>
      <w:marLeft w:val="0"/>
      <w:marRight w:val="0"/>
      <w:marTop w:val="0"/>
      <w:marBottom w:val="0"/>
      <w:divBdr>
        <w:top w:val="none" w:sz="0" w:space="0" w:color="auto"/>
        <w:left w:val="none" w:sz="0" w:space="0" w:color="auto"/>
        <w:bottom w:val="none" w:sz="0" w:space="0" w:color="auto"/>
        <w:right w:val="none" w:sz="0" w:space="0" w:color="auto"/>
      </w:divBdr>
    </w:div>
    <w:div w:id="348871003">
      <w:bodyDiv w:val="1"/>
      <w:marLeft w:val="0"/>
      <w:marRight w:val="0"/>
      <w:marTop w:val="0"/>
      <w:marBottom w:val="0"/>
      <w:divBdr>
        <w:top w:val="none" w:sz="0" w:space="0" w:color="auto"/>
        <w:left w:val="none" w:sz="0" w:space="0" w:color="auto"/>
        <w:bottom w:val="none" w:sz="0" w:space="0" w:color="auto"/>
        <w:right w:val="none" w:sz="0" w:space="0" w:color="auto"/>
      </w:divBdr>
    </w:div>
    <w:div w:id="350224818">
      <w:bodyDiv w:val="1"/>
      <w:marLeft w:val="0"/>
      <w:marRight w:val="0"/>
      <w:marTop w:val="0"/>
      <w:marBottom w:val="0"/>
      <w:divBdr>
        <w:top w:val="none" w:sz="0" w:space="0" w:color="auto"/>
        <w:left w:val="none" w:sz="0" w:space="0" w:color="auto"/>
        <w:bottom w:val="none" w:sz="0" w:space="0" w:color="auto"/>
        <w:right w:val="none" w:sz="0" w:space="0" w:color="auto"/>
      </w:divBdr>
    </w:div>
    <w:div w:id="511187025">
      <w:bodyDiv w:val="1"/>
      <w:marLeft w:val="0"/>
      <w:marRight w:val="0"/>
      <w:marTop w:val="0"/>
      <w:marBottom w:val="0"/>
      <w:divBdr>
        <w:top w:val="none" w:sz="0" w:space="0" w:color="auto"/>
        <w:left w:val="none" w:sz="0" w:space="0" w:color="auto"/>
        <w:bottom w:val="none" w:sz="0" w:space="0" w:color="auto"/>
        <w:right w:val="none" w:sz="0" w:space="0" w:color="auto"/>
      </w:divBdr>
    </w:div>
    <w:div w:id="572160595">
      <w:bodyDiv w:val="1"/>
      <w:marLeft w:val="0"/>
      <w:marRight w:val="0"/>
      <w:marTop w:val="0"/>
      <w:marBottom w:val="0"/>
      <w:divBdr>
        <w:top w:val="none" w:sz="0" w:space="0" w:color="auto"/>
        <w:left w:val="none" w:sz="0" w:space="0" w:color="auto"/>
        <w:bottom w:val="none" w:sz="0" w:space="0" w:color="auto"/>
        <w:right w:val="none" w:sz="0" w:space="0" w:color="auto"/>
      </w:divBdr>
    </w:div>
    <w:div w:id="810516258">
      <w:bodyDiv w:val="1"/>
      <w:marLeft w:val="0"/>
      <w:marRight w:val="0"/>
      <w:marTop w:val="0"/>
      <w:marBottom w:val="0"/>
      <w:divBdr>
        <w:top w:val="none" w:sz="0" w:space="0" w:color="auto"/>
        <w:left w:val="none" w:sz="0" w:space="0" w:color="auto"/>
        <w:bottom w:val="none" w:sz="0" w:space="0" w:color="auto"/>
        <w:right w:val="none" w:sz="0" w:space="0" w:color="auto"/>
      </w:divBdr>
    </w:div>
    <w:div w:id="898177417">
      <w:bodyDiv w:val="1"/>
      <w:marLeft w:val="0"/>
      <w:marRight w:val="0"/>
      <w:marTop w:val="0"/>
      <w:marBottom w:val="0"/>
      <w:divBdr>
        <w:top w:val="none" w:sz="0" w:space="0" w:color="auto"/>
        <w:left w:val="none" w:sz="0" w:space="0" w:color="auto"/>
        <w:bottom w:val="none" w:sz="0" w:space="0" w:color="auto"/>
        <w:right w:val="none" w:sz="0" w:space="0" w:color="auto"/>
      </w:divBdr>
    </w:div>
    <w:div w:id="1230925691">
      <w:bodyDiv w:val="1"/>
      <w:marLeft w:val="0"/>
      <w:marRight w:val="0"/>
      <w:marTop w:val="0"/>
      <w:marBottom w:val="0"/>
      <w:divBdr>
        <w:top w:val="none" w:sz="0" w:space="0" w:color="auto"/>
        <w:left w:val="none" w:sz="0" w:space="0" w:color="auto"/>
        <w:bottom w:val="none" w:sz="0" w:space="0" w:color="auto"/>
        <w:right w:val="none" w:sz="0" w:space="0" w:color="auto"/>
      </w:divBdr>
    </w:div>
    <w:div w:id="1346055526">
      <w:bodyDiv w:val="1"/>
      <w:marLeft w:val="0"/>
      <w:marRight w:val="0"/>
      <w:marTop w:val="0"/>
      <w:marBottom w:val="0"/>
      <w:divBdr>
        <w:top w:val="none" w:sz="0" w:space="0" w:color="auto"/>
        <w:left w:val="none" w:sz="0" w:space="0" w:color="auto"/>
        <w:bottom w:val="none" w:sz="0" w:space="0" w:color="auto"/>
        <w:right w:val="none" w:sz="0" w:space="0" w:color="auto"/>
      </w:divBdr>
    </w:div>
    <w:div w:id="1374497741">
      <w:bodyDiv w:val="1"/>
      <w:marLeft w:val="0"/>
      <w:marRight w:val="0"/>
      <w:marTop w:val="0"/>
      <w:marBottom w:val="0"/>
      <w:divBdr>
        <w:top w:val="none" w:sz="0" w:space="0" w:color="auto"/>
        <w:left w:val="none" w:sz="0" w:space="0" w:color="auto"/>
        <w:bottom w:val="none" w:sz="0" w:space="0" w:color="auto"/>
        <w:right w:val="none" w:sz="0" w:space="0" w:color="auto"/>
      </w:divBdr>
    </w:div>
    <w:div w:id="1486895302">
      <w:bodyDiv w:val="1"/>
      <w:marLeft w:val="0"/>
      <w:marRight w:val="0"/>
      <w:marTop w:val="0"/>
      <w:marBottom w:val="0"/>
      <w:divBdr>
        <w:top w:val="none" w:sz="0" w:space="0" w:color="auto"/>
        <w:left w:val="none" w:sz="0" w:space="0" w:color="auto"/>
        <w:bottom w:val="none" w:sz="0" w:space="0" w:color="auto"/>
        <w:right w:val="none" w:sz="0" w:space="0" w:color="auto"/>
      </w:divBdr>
    </w:div>
    <w:div w:id="1491098722">
      <w:bodyDiv w:val="1"/>
      <w:marLeft w:val="0"/>
      <w:marRight w:val="0"/>
      <w:marTop w:val="0"/>
      <w:marBottom w:val="0"/>
      <w:divBdr>
        <w:top w:val="none" w:sz="0" w:space="0" w:color="auto"/>
        <w:left w:val="none" w:sz="0" w:space="0" w:color="auto"/>
        <w:bottom w:val="none" w:sz="0" w:space="0" w:color="auto"/>
        <w:right w:val="none" w:sz="0" w:space="0" w:color="auto"/>
      </w:divBdr>
    </w:div>
    <w:div w:id="1663512012">
      <w:bodyDiv w:val="1"/>
      <w:marLeft w:val="0"/>
      <w:marRight w:val="0"/>
      <w:marTop w:val="0"/>
      <w:marBottom w:val="0"/>
      <w:divBdr>
        <w:top w:val="none" w:sz="0" w:space="0" w:color="auto"/>
        <w:left w:val="none" w:sz="0" w:space="0" w:color="auto"/>
        <w:bottom w:val="none" w:sz="0" w:space="0" w:color="auto"/>
        <w:right w:val="none" w:sz="0" w:space="0" w:color="auto"/>
      </w:divBdr>
    </w:div>
    <w:div w:id="1665740765">
      <w:bodyDiv w:val="1"/>
      <w:marLeft w:val="0"/>
      <w:marRight w:val="0"/>
      <w:marTop w:val="0"/>
      <w:marBottom w:val="0"/>
      <w:divBdr>
        <w:top w:val="none" w:sz="0" w:space="0" w:color="auto"/>
        <w:left w:val="none" w:sz="0" w:space="0" w:color="auto"/>
        <w:bottom w:val="none" w:sz="0" w:space="0" w:color="auto"/>
        <w:right w:val="none" w:sz="0" w:space="0" w:color="auto"/>
      </w:divBdr>
    </w:div>
    <w:div w:id="1782262346">
      <w:bodyDiv w:val="1"/>
      <w:marLeft w:val="0"/>
      <w:marRight w:val="0"/>
      <w:marTop w:val="0"/>
      <w:marBottom w:val="0"/>
      <w:divBdr>
        <w:top w:val="none" w:sz="0" w:space="0" w:color="auto"/>
        <w:left w:val="none" w:sz="0" w:space="0" w:color="auto"/>
        <w:bottom w:val="none" w:sz="0" w:space="0" w:color="auto"/>
        <w:right w:val="none" w:sz="0" w:space="0" w:color="auto"/>
      </w:divBdr>
    </w:div>
    <w:div w:id="204081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ulaHaerr@ICBAin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arcSmith@ICBAinc.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0508C-5207-45DC-8C91-ADA01CAC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t:lpstr>
    </vt:vector>
  </TitlesOfParts>
  <Company>iDesign</Company>
  <LinksUpToDate>false</LinksUpToDate>
  <CharactersWithSpaces>7340</CharactersWithSpaces>
  <SharedDoc>false</SharedDoc>
  <HLinks>
    <vt:vector size="48" baseType="variant">
      <vt:variant>
        <vt:i4>2359421</vt:i4>
      </vt:variant>
      <vt:variant>
        <vt:i4>342</vt:i4>
      </vt:variant>
      <vt:variant>
        <vt:i4>0</vt:i4>
      </vt:variant>
      <vt:variant>
        <vt:i4>5</vt:i4>
      </vt:variant>
      <vt:variant>
        <vt:lpwstr>http://www.icbainc.com/</vt:lpwstr>
      </vt:variant>
      <vt:variant>
        <vt:lpwstr/>
      </vt:variant>
      <vt:variant>
        <vt:i4>7536729</vt:i4>
      </vt:variant>
      <vt:variant>
        <vt:i4>21</vt:i4>
      </vt:variant>
      <vt:variant>
        <vt:i4>0</vt:i4>
      </vt:variant>
      <vt:variant>
        <vt:i4>5</vt:i4>
      </vt:variant>
      <vt:variant>
        <vt:lpwstr>mailto:MartyDuncan@ICBAinc.com</vt:lpwstr>
      </vt:variant>
      <vt:variant>
        <vt:lpwstr/>
      </vt:variant>
      <vt:variant>
        <vt:i4>7274568</vt:i4>
      </vt:variant>
      <vt:variant>
        <vt:i4>18</vt:i4>
      </vt:variant>
      <vt:variant>
        <vt:i4>0</vt:i4>
      </vt:variant>
      <vt:variant>
        <vt:i4>5</vt:i4>
      </vt:variant>
      <vt:variant>
        <vt:lpwstr>mailto:JonBibo@ICBAinc.com</vt:lpwstr>
      </vt:variant>
      <vt:variant>
        <vt:lpwstr/>
      </vt:variant>
      <vt:variant>
        <vt:i4>2359421</vt:i4>
      </vt:variant>
      <vt:variant>
        <vt:i4>15</vt:i4>
      </vt:variant>
      <vt:variant>
        <vt:i4>0</vt:i4>
      </vt:variant>
      <vt:variant>
        <vt:i4>5</vt:i4>
      </vt:variant>
      <vt:variant>
        <vt:lpwstr>http://www.icbainc.com/</vt:lpwstr>
      </vt:variant>
      <vt:variant>
        <vt:lpwstr/>
      </vt:variant>
      <vt:variant>
        <vt:i4>7536729</vt:i4>
      </vt:variant>
      <vt:variant>
        <vt:i4>12</vt:i4>
      </vt:variant>
      <vt:variant>
        <vt:i4>0</vt:i4>
      </vt:variant>
      <vt:variant>
        <vt:i4>5</vt:i4>
      </vt:variant>
      <vt:variant>
        <vt:lpwstr>mailto:MartyDuncan@ICBAinc.com</vt:lpwstr>
      </vt:variant>
      <vt:variant>
        <vt:lpwstr/>
      </vt:variant>
      <vt:variant>
        <vt:i4>7274568</vt:i4>
      </vt:variant>
      <vt:variant>
        <vt:i4>9</vt:i4>
      </vt:variant>
      <vt:variant>
        <vt:i4>0</vt:i4>
      </vt:variant>
      <vt:variant>
        <vt:i4>5</vt:i4>
      </vt:variant>
      <vt:variant>
        <vt:lpwstr>mailto:JonBibo@ICBAinc.com</vt:lpwstr>
      </vt:variant>
      <vt:variant>
        <vt:lpwstr/>
      </vt:variant>
      <vt:variant>
        <vt:i4>2818099</vt:i4>
      </vt:variant>
      <vt:variant>
        <vt:i4>6</vt:i4>
      </vt:variant>
      <vt:variant>
        <vt:i4>0</vt:i4>
      </vt:variant>
      <vt:variant>
        <vt:i4>5</vt:i4>
      </vt:variant>
      <vt:variant>
        <vt:lpwstr>http://www.icbainc.com/Content/For-Vendors/PRIMEtime-PowerHall-and-Business-Encounter.aspx</vt:lpwstr>
      </vt:variant>
      <vt:variant>
        <vt:lpwstr/>
      </vt:variant>
      <vt:variant>
        <vt:i4>2359421</vt:i4>
      </vt:variant>
      <vt:variant>
        <vt:i4>3</vt:i4>
      </vt:variant>
      <vt:variant>
        <vt:i4>0</vt:i4>
      </vt:variant>
      <vt:variant>
        <vt:i4>5</vt:i4>
      </vt:variant>
      <vt:variant>
        <vt:lpwstr>http://www.icbainc.com/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Jill</dc:creator>
  <cp:lastModifiedBy>phaerr</cp:lastModifiedBy>
  <cp:revision>6</cp:revision>
  <cp:lastPrinted>2015-10-27T16:34:00Z</cp:lastPrinted>
  <dcterms:created xsi:type="dcterms:W3CDTF">2018-04-23T20:58:00Z</dcterms:created>
  <dcterms:modified xsi:type="dcterms:W3CDTF">2018-08-10T15:37:00Z</dcterms:modified>
</cp:coreProperties>
</file>